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4" w:type="dxa"/>
        <w:tblInd w:w="93" w:type="dxa"/>
        <w:tblLayout w:type="fixed"/>
        <w:tblLook w:val="04A0"/>
      </w:tblPr>
      <w:tblGrid>
        <w:gridCol w:w="597"/>
        <w:gridCol w:w="6789"/>
        <w:gridCol w:w="1701"/>
        <w:gridCol w:w="2268"/>
        <w:gridCol w:w="1927"/>
        <w:gridCol w:w="2042"/>
      </w:tblGrid>
      <w:tr w:rsidR="00C446A6" w:rsidRPr="00C20F0E" w:rsidTr="00C20F0E">
        <w:trPr>
          <w:trHeight w:val="911"/>
        </w:trPr>
        <w:tc>
          <w:tcPr>
            <w:tcW w:w="153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46A6" w:rsidRPr="00C20F0E" w:rsidRDefault="00935D97" w:rsidP="001F564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C20F0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Сводный отчет об оценке </w:t>
            </w:r>
            <w:r w:rsidR="00C446A6" w:rsidRPr="00C20F0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эффективности муниципальных программ реализуемых в 202</w:t>
            </w:r>
            <w:r w:rsidR="001F564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4</w:t>
            </w:r>
            <w:r w:rsidR="00C20F0E" w:rsidRPr="00C20F0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C446A6" w:rsidRPr="00C20F0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году</w:t>
            </w:r>
            <w:r w:rsidR="00850DED" w:rsidRPr="00C20F0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 в муниципальном образовании «</w:t>
            </w:r>
            <w:proofErr w:type="spellStart"/>
            <w:r w:rsidR="00850DED" w:rsidRPr="00C20F0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Тиинское</w:t>
            </w:r>
            <w:proofErr w:type="spellEnd"/>
            <w:r w:rsidR="00850DED" w:rsidRPr="00C20F0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 сельское поселение» </w:t>
            </w:r>
            <w:proofErr w:type="spellStart"/>
            <w:r w:rsidR="00850DED" w:rsidRPr="00C20F0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Мелекесского</w:t>
            </w:r>
            <w:proofErr w:type="spellEnd"/>
            <w:r w:rsidR="00850DED" w:rsidRPr="00C20F0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 района Ульяновской области</w:t>
            </w:r>
            <w:r w:rsidR="009953DF" w:rsidRPr="00C20F0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C446A6" w:rsidRPr="00C20F0E" w:rsidTr="00C20F0E">
        <w:trPr>
          <w:trHeight w:val="289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6" w:rsidRPr="00C20F0E" w:rsidRDefault="00C446A6" w:rsidP="00C446A6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6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6" w:rsidRPr="00C20F0E" w:rsidRDefault="00C446A6" w:rsidP="00C446A6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C20F0E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6" w:rsidRPr="00C20F0E" w:rsidRDefault="00C446A6" w:rsidP="00C446A6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6" w:rsidRPr="00C20F0E" w:rsidRDefault="00C446A6" w:rsidP="00C446A6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6" w:rsidRPr="00C20F0E" w:rsidRDefault="00C446A6" w:rsidP="00C446A6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6" w:rsidRPr="00C20F0E" w:rsidRDefault="00C446A6" w:rsidP="00C446A6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C20F0E">
              <w:rPr>
                <w:rFonts w:ascii="PT Astra Serif" w:eastAsia="Times New Roman" w:hAnsi="PT Astra Serif" w:cs="Times New Roman"/>
                <w:sz w:val="24"/>
                <w:szCs w:val="24"/>
              </w:rPr>
              <w:t>%</w:t>
            </w:r>
          </w:p>
        </w:tc>
      </w:tr>
      <w:tr w:rsidR="00C446A6" w:rsidRPr="00C20F0E" w:rsidTr="00C20F0E">
        <w:trPr>
          <w:trHeight w:val="110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6" w:rsidRPr="00C20F0E" w:rsidRDefault="00C446A6" w:rsidP="00C446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C20F0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20F0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C20F0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C20F0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6" w:rsidRPr="00C20F0E" w:rsidRDefault="00C446A6" w:rsidP="00C446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C20F0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6" w:rsidRPr="00C20F0E" w:rsidRDefault="00C446A6" w:rsidP="00C446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C20F0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Оценка степени достижения целевых показателей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6" w:rsidRPr="00C20F0E" w:rsidRDefault="00C446A6" w:rsidP="00C446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C20F0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Оценка соотношения фактического  запланированного объемов финансирования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6" w:rsidRPr="00C20F0E" w:rsidRDefault="00C446A6" w:rsidP="00C446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C20F0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Интегральная оценка эффективности реализации МП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6" w:rsidRPr="00C20F0E" w:rsidRDefault="00C446A6" w:rsidP="00C446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C20F0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Степень эффективнос</w:t>
            </w:r>
            <w:r w:rsidR="00C20F0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т</w:t>
            </w:r>
            <w:r w:rsidRPr="00C20F0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и</w:t>
            </w:r>
          </w:p>
        </w:tc>
      </w:tr>
      <w:tr w:rsidR="00C446A6" w:rsidRPr="00C20F0E" w:rsidTr="00C20F0E">
        <w:trPr>
          <w:trHeight w:val="289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6" w:rsidRPr="00C20F0E" w:rsidRDefault="00C446A6" w:rsidP="00C446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C20F0E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6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6" w:rsidRPr="00C20F0E" w:rsidRDefault="00C446A6" w:rsidP="00C446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C20F0E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6" w:rsidRPr="00C20F0E" w:rsidRDefault="00C446A6" w:rsidP="00C446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C20F0E">
              <w:rPr>
                <w:rFonts w:ascii="PT Astra Serif" w:eastAsia="Times New Roman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6" w:rsidRPr="00C20F0E" w:rsidRDefault="00C446A6" w:rsidP="00C446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C20F0E">
              <w:rPr>
                <w:rFonts w:ascii="PT Astra Serif" w:eastAsia="Times New Roman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6" w:rsidRPr="00C20F0E" w:rsidRDefault="00C446A6" w:rsidP="00C446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C20F0E">
              <w:rPr>
                <w:rFonts w:ascii="PT Astra Serif" w:eastAsia="Times New Roman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6" w:rsidRPr="00C20F0E" w:rsidRDefault="00C446A6" w:rsidP="00C446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C20F0E">
              <w:rPr>
                <w:rFonts w:ascii="PT Astra Serif" w:eastAsia="Times New Roman" w:hAnsi="PT Astra Serif" w:cs="Times New Roman"/>
                <w:sz w:val="24"/>
                <w:szCs w:val="24"/>
              </w:rPr>
              <w:t>6</w:t>
            </w:r>
          </w:p>
        </w:tc>
      </w:tr>
      <w:tr w:rsidR="00F429C1" w:rsidRPr="00C20F0E" w:rsidTr="00F429C1">
        <w:trPr>
          <w:trHeight w:val="289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9C1" w:rsidRPr="00F429C1" w:rsidRDefault="00F429C1" w:rsidP="00563CF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6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9C1" w:rsidRDefault="00F429C1" w:rsidP="00F429C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F429C1">
              <w:rPr>
                <w:rFonts w:ascii="PT Astra Serif" w:eastAsia="Times New Roman" w:hAnsi="PT Astra Serif" w:cs="Times New Roman"/>
                <w:sz w:val="24"/>
                <w:szCs w:val="24"/>
              </w:rPr>
              <w:t>Управление муниципальными финансами муниципального образования «</w:t>
            </w:r>
            <w:proofErr w:type="spellStart"/>
            <w:r w:rsidRPr="00F429C1">
              <w:rPr>
                <w:rFonts w:ascii="PT Astra Serif" w:eastAsia="Times New Roman" w:hAnsi="PT Astra Serif" w:cs="Times New Roman"/>
                <w:sz w:val="24"/>
                <w:szCs w:val="24"/>
              </w:rPr>
              <w:t>Тиинское</w:t>
            </w:r>
            <w:proofErr w:type="spellEnd"/>
            <w:r w:rsidRPr="00F429C1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сельское поселение» </w:t>
            </w:r>
            <w:proofErr w:type="spellStart"/>
            <w:r w:rsidRPr="00F429C1">
              <w:rPr>
                <w:rFonts w:ascii="PT Astra Serif" w:eastAsia="Times New Roman" w:hAnsi="PT Astra Serif" w:cs="Times New Roman"/>
                <w:sz w:val="24"/>
                <w:szCs w:val="24"/>
              </w:rPr>
              <w:t>Мелекесского</w:t>
            </w:r>
            <w:proofErr w:type="spellEnd"/>
            <w:r w:rsidRPr="00F429C1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района Ульяновской области</w:t>
            </w:r>
          </w:p>
          <w:p w:rsidR="00F429C1" w:rsidRPr="00F429C1" w:rsidRDefault="00F429C1" w:rsidP="00F429C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9C1" w:rsidRPr="00F429C1" w:rsidRDefault="00F429C1" w:rsidP="00563CF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F429C1">
              <w:rPr>
                <w:rFonts w:ascii="PT Astra Serif" w:eastAsia="Times New Roman" w:hAnsi="PT Astra Serif" w:cs="Times New Roman"/>
                <w:sz w:val="24"/>
                <w:szCs w:val="24"/>
              </w:rPr>
              <w:t>100,0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9C1" w:rsidRPr="00F429C1" w:rsidRDefault="001F564C" w:rsidP="00B41B3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100,0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9C1" w:rsidRPr="00F429C1" w:rsidRDefault="00F429C1" w:rsidP="00563CF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F429C1">
              <w:rPr>
                <w:rFonts w:ascii="PT Astra Serif" w:eastAsia="Times New Roman" w:hAnsi="PT Astra Serif" w:cs="Times New Roman"/>
                <w:sz w:val="24"/>
                <w:szCs w:val="24"/>
              </w:rPr>
              <w:t>100,0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9C1" w:rsidRPr="00F429C1" w:rsidRDefault="00F429C1" w:rsidP="00563CF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F429C1">
              <w:rPr>
                <w:rFonts w:ascii="PT Astra Serif" w:eastAsia="Times New Roman" w:hAnsi="PT Astra Serif" w:cs="Times New Roman"/>
                <w:sz w:val="24"/>
                <w:szCs w:val="24"/>
              </w:rPr>
              <w:t>эффективна</w:t>
            </w:r>
          </w:p>
        </w:tc>
      </w:tr>
      <w:tr w:rsidR="00F429C1" w:rsidRPr="00C20F0E" w:rsidTr="00F429C1">
        <w:trPr>
          <w:trHeight w:val="289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9C1" w:rsidRPr="00F429C1" w:rsidRDefault="00F429C1" w:rsidP="00563CF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6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9C1" w:rsidRDefault="00F429C1" w:rsidP="00F429C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F429C1">
              <w:rPr>
                <w:rFonts w:ascii="PT Astra Serif" w:eastAsia="Times New Roman" w:hAnsi="PT Astra Serif" w:cs="Times New Roman"/>
                <w:sz w:val="24"/>
                <w:szCs w:val="24"/>
              </w:rPr>
              <w:t>Материально-техническое обеспечение деятельности органов местного самоуправления муниципального образования «</w:t>
            </w:r>
            <w:proofErr w:type="spellStart"/>
            <w:r w:rsidRPr="00F429C1">
              <w:rPr>
                <w:rFonts w:ascii="PT Astra Serif" w:eastAsia="Times New Roman" w:hAnsi="PT Astra Serif" w:cs="Times New Roman"/>
                <w:sz w:val="24"/>
                <w:szCs w:val="24"/>
              </w:rPr>
              <w:t>Тиинское</w:t>
            </w:r>
            <w:proofErr w:type="spellEnd"/>
            <w:r w:rsidRPr="00F429C1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сельское поселение» </w:t>
            </w:r>
            <w:proofErr w:type="spellStart"/>
            <w:r w:rsidRPr="00F429C1">
              <w:rPr>
                <w:rFonts w:ascii="PT Astra Serif" w:eastAsia="Times New Roman" w:hAnsi="PT Astra Serif" w:cs="Times New Roman"/>
                <w:sz w:val="24"/>
                <w:szCs w:val="24"/>
              </w:rPr>
              <w:t>Мелекесского</w:t>
            </w:r>
            <w:proofErr w:type="spellEnd"/>
            <w:r w:rsidRPr="00F429C1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района Ульяновской области</w:t>
            </w:r>
          </w:p>
          <w:p w:rsidR="00F429C1" w:rsidRPr="00F429C1" w:rsidRDefault="00F429C1" w:rsidP="00F429C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  <w:p w:rsidR="00F429C1" w:rsidRPr="00F429C1" w:rsidRDefault="00F429C1" w:rsidP="00F429C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9C1" w:rsidRPr="00F429C1" w:rsidRDefault="00F429C1" w:rsidP="00563CF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F429C1">
              <w:rPr>
                <w:rFonts w:ascii="PT Astra Serif" w:eastAsia="Times New Roman" w:hAnsi="PT Astra Serif" w:cs="Times New Roman"/>
                <w:sz w:val="24"/>
                <w:szCs w:val="24"/>
              </w:rPr>
              <w:t>100,0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9C1" w:rsidRPr="00F429C1" w:rsidRDefault="001F564C" w:rsidP="00B41B3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100,0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9C1" w:rsidRPr="00F429C1" w:rsidRDefault="00F429C1" w:rsidP="00563CF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F429C1">
              <w:rPr>
                <w:rFonts w:ascii="PT Astra Serif" w:eastAsia="Times New Roman" w:hAnsi="PT Astra Serif" w:cs="Times New Roman"/>
                <w:sz w:val="24"/>
                <w:szCs w:val="24"/>
              </w:rPr>
              <w:t>100,0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9C1" w:rsidRPr="00F429C1" w:rsidRDefault="00F429C1" w:rsidP="00563CF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F429C1">
              <w:rPr>
                <w:rFonts w:ascii="PT Astra Serif" w:eastAsia="Times New Roman" w:hAnsi="PT Astra Serif" w:cs="Times New Roman"/>
                <w:sz w:val="24"/>
                <w:szCs w:val="24"/>
              </w:rPr>
              <w:t>эффективна</w:t>
            </w:r>
          </w:p>
        </w:tc>
      </w:tr>
      <w:tr w:rsidR="00F429C1" w:rsidRPr="00C20F0E" w:rsidTr="00F429C1">
        <w:trPr>
          <w:trHeight w:val="57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9C1" w:rsidRPr="00C20F0E" w:rsidRDefault="00F429C1" w:rsidP="00563CF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9C1" w:rsidRDefault="00F429C1" w:rsidP="00F429C1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C20F0E">
              <w:rPr>
                <w:rFonts w:ascii="PT Astra Serif" w:hAnsi="PT Astra Serif" w:cs="Times New Roman"/>
                <w:sz w:val="24"/>
                <w:szCs w:val="24"/>
              </w:rPr>
              <w:t>Пожарная безопасность на территории муниципального образования «</w:t>
            </w:r>
            <w:proofErr w:type="spellStart"/>
            <w:r w:rsidRPr="00C20F0E">
              <w:rPr>
                <w:rFonts w:ascii="PT Astra Serif" w:hAnsi="PT Astra Serif" w:cs="Times New Roman"/>
                <w:sz w:val="24"/>
                <w:szCs w:val="24"/>
              </w:rPr>
              <w:t>Тиинское</w:t>
            </w:r>
            <w:proofErr w:type="spellEnd"/>
            <w:r w:rsidRPr="00C20F0E">
              <w:rPr>
                <w:rFonts w:ascii="PT Astra Serif" w:hAnsi="PT Astra Serif" w:cs="Times New Roman"/>
                <w:sz w:val="24"/>
                <w:szCs w:val="24"/>
              </w:rPr>
              <w:t xml:space="preserve"> сельское поселение» </w:t>
            </w:r>
            <w:proofErr w:type="spellStart"/>
            <w:r w:rsidRPr="00C20F0E">
              <w:rPr>
                <w:rFonts w:ascii="PT Astra Serif" w:hAnsi="PT Astra Serif" w:cs="Times New Roman"/>
                <w:sz w:val="24"/>
                <w:szCs w:val="24"/>
              </w:rPr>
              <w:t>Мелекесского</w:t>
            </w:r>
            <w:proofErr w:type="spellEnd"/>
            <w:r w:rsidRPr="00C20F0E">
              <w:rPr>
                <w:rFonts w:ascii="PT Astra Serif" w:hAnsi="PT Astra Serif" w:cs="Times New Roman"/>
                <w:sz w:val="24"/>
                <w:szCs w:val="24"/>
              </w:rPr>
              <w:t xml:space="preserve"> района Ульяновской области</w:t>
            </w:r>
          </w:p>
          <w:p w:rsidR="00F429C1" w:rsidRPr="00C20F0E" w:rsidRDefault="00F429C1" w:rsidP="00F429C1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9C1" w:rsidRPr="00C20F0E" w:rsidRDefault="00F429C1" w:rsidP="00563CF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  <w:r w:rsidRPr="00C20F0E"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9C1" w:rsidRPr="00C20F0E" w:rsidRDefault="001F564C" w:rsidP="009D5E6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9C1" w:rsidRPr="00C20F0E" w:rsidRDefault="00F429C1" w:rsidP="00563CF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  <w:r w:rsidRPr="00C20F0E"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9C1" w:rsidRPr="00C20F0E" w:rsidRDefault="00F429C1" w:rsidP="00563CF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  <w:r w:rsidRPr="00C20F0E"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t>эффективна</w:t>
            </w:r>
          </w:p>
        </w:tc>
      </w:tr>
      <w:tr w:rsidR="00C446A6" w:rsidRPr="00C20F0E" w:rsidTr="00C20F0E">
        <w:trPr>
          <w:trHeight w:val="409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6" w:rsidRPr="00C20F0E" w:rsidRDefault="00F429C1" w:rsidP="00C446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0E" w:rsidRDefault="00987429" w:rsidP="00C446A6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C20F0E">
              <w:rPr>
                <w:rFonts w:ascii="PT Astra Serif" w:hAnsi="PT Astra Serif" w:cs="Times New Roman"/>
                <w:sz w:val="24"/>
                <w:szCs w:val="24"/>
              </w:rPr>
              <w:t>Развитие молодежной политики в муниципальном образовании «</w:t>
            </w:r>
            <w:proofErr w:type="spellStart"/>
            <w:r w:rsidRPr="00C20F0E">
              <w:rPr>
                <w:rFonts w:ascii="PT Astra Serif" w:hAnsi="PT Astra Serif" w:cs="Times New Roman"/>
                <w:sz w:val="24"/>
                <w:szCs w:val="24"/>
              </w:rPr>
              <w:t>Тиинское</w:t>
            </w:r>
            <w:proofErr w:type="spellEnd"/>
            <w:r w:rsidRPr="00C20F0E">
              <w:rPr>
                <w:rFonts w:ascii="PT Astra Serif" w:hAnsi="PT Astra Serif" w:cs="Times New Roman"/>
                <w:sz w:val="24"/>
                <w:szCs w:val="24"/>
              </w:rPr>
              <w:t xml:space="preserve"> сельское поселение» </w:t>
            </w:r>
            <w:proofErr w:type="spellStart"/>
            <w:r w:rsidRPr="00C20F0E">
              <w:rPr>
                <w:rFonts w:ascii="PT Astra Serif" w:hAnsi="PT Astra Serif" w:cs="Times New Roman"/>
                <w:sz w:val="24"/>
                <w:szCs w:val="24"/>
              </w:rPr>
              <w:t>Мелекесского</w:t>
            </w:r>
            <w:proofErr w:type="spellEnd"/>
            <w:r w:rsidRPr="00C20F0E">
              <w:rPr>
                <w:rFonts w:ascii="PT Astra Serif" w:hAnsi="PT Astra Serif" w:cs="Times New Roman"/>
                <w:sz w:val="24"/>
                <w:szCs w:val="24"/>
              </w:rPr>
              <w:t xml:space="preserve"> района Ульяновской области</w:t>
            </w:r>
          </w:p>
          <w:p w:rsidR="00F429C1" w:rsidRPr="00C20F0E" w:rsidRDefault="00F429C1" w:rsidP="00C446A6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C20F0E" w:rsidRPr="00C20F0E" w:rsidRDefault="00C20F0E" w:rsidP="00C446A6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6" w:rsidRPr="00C20F0E" w:rsidRDefault="00987429" w:rsidP="00C446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  <w:r w:rsidRPr="00C20F0E"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6" w:rsidRPr="00C20F0E" w:rsidRDefault="00AC28FC" w:rsidP="00C446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t>99,99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6" w:rsidRPr="00C20F0E" w:rsidRDefault="00987429" w:rsidP="00C446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  <w:r w:rsidRPr="00C20F0E"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t>100</w:t>
            </w:r>
            <w:r w:rsidR="00E97B75" w:rsidRPr="00C20F0E"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6" w:rsidRPr="00C20F0E" w:rsidRDefault="00C446A6" w:rsidP="00C446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  <w:r w:rsidRPr="00C20F0E"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t>эффективна</w:t>
            </w:r>
          </w:p>
        </w:tc>
      </w:tr>
      <w:tr w:rsidR="00C446A6" w:rsidRPr="00C20F0E" w:rsidTr="00C20F0E">
        <w:trPr>
          <w:trHeight w:val="321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6" w:rsidRPr="00C20F0E" w:rsidRDefault="00F429C1" w:rsidP="00C446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6" w:rsidRDefault="00987429" w:rsidP="00C446A6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  <w:r w:rsidRPr="00C20F0E">
              <w:rPr>
                <w:rFonts w:ascii="PT Astra Serif" w:hAnsi="PT Astra Serif" w:cs="Times New Roman"/>
                <w:sz w:val="24"/>
                <w:szCs w:val="24"/>
              </w:rPr>
              <w:t>Социальная поддержка и защита населения в муниципальном образовании «</w:t>
            </w:r>
            <w:proofErr w:type="spellStart"/>
            <w:r w:rsidRPr="00C20F0E">
              <w:rPr>
                <w:rFonts w:ascii="PT Astra Serif" w:hAnsi="PT Astra Serif" w:cs="Times New Roman"/>
                <w:sz w:val="24"/>
                <w:szCs w:val="24"/>
              </w:rPr>
              <w:t>Тиинское</w:t>
            </w:r>
            <w:proofErr w:type="spellEnd"/>
            <w:r w:rsidRPr="00C20F0E">
              <w:rPr>
                <w:rFonts w:ascii="PT Astra Serif" w:hAnsi="PT Astra Serif" w:cs="Times New Roman"/>
                <w:sz w:val="24"/>
                <w:szCs w:val="24"/>
              </w:rPr>
              <w:t xml:space="preserve"> сельское поселение» </w:t>
            </w:r>
            <w:proofErr w:type="spellStart"/>
            <w:r w:rsidRPr="00C20F0E">
              <w:rPr>
                <w:rFonts w:ascii="PT Astra Serif" w:hAnsi="PT Astra Serif" w:cs="Times New Roman"/>
                <w:sz w:val="24"/>
                <w:szCs w:val="24"/>
              </w:rPr>
              <w:t>Мелекесского</w:t>
            </w:r>
            <w:proofErr w:type="spellEnd"/>
            <w:r w:rsidRPr="00C20F0E">
              <w:rPr>
                <w:rFonts w:ascii="PT Astra Serif" w:hAnsi="PT Astra Serif" w:cs="Times New Roman"/>
                <w:sz w:val="24"/>
                <w:szCs w:val="24"/>
              </w:rPr>
              <w:t xml:space="preserve"> района Ульяновской области</w:t>
            </w:r>
            <w:r w:rsidR="00C446A6" w:rsidRPr="00C20F0E"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t>»</w:t>
            </w:r>
          </w:p>
          <w:p w:rsidR="00F429C1" w:rsidRPr="00C20F0E" w:rsidRDefault="00F429C1" w:rsidP="00C446A6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</w:p>
          <w:p w:rsidR="00C20F0E" w:rsidRPr="00C20F0E" w:rsidRDefault="00C20F0E" w:rsidP="00C446A6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6" w:rsidRPr="00C20F0E" w:rsidRDefault="00987429" w:rsidP="00C446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  <w:r w:rsidRPr="00C20F0E"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lastRenderedPageBreak/>
              <w:t>100,0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6" w:rsidRPr="00C20F0E" w:rsidRDefault="00AC28FC" w:rsidP="00C446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t>5</w:t>
            </w:r>
            <w:r w:rsidR="00B41B3B"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6" w:rsidRPr="00C20F0E" w:rsidRDefault="00AC28FC" w:rsidP="00C446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t>5</w:t>
            </w:r>
            <w:r w:rsidR="00987429" w:rsidRPr="00C20F0E"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6" w:rsidRPr="00C20F0E" w:rsidRDefault="00C446A6" w:rsidP="00C446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  <w:r w:rsidRPr="00C20F0E"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t>эффективна</w:t>
            </w:r>
          </w:p>
        </w:tc>
      </w:tr>
      <w:tr w:rsidR="00C446A6" w:rsidRPr="00C20F0E" w:rsidTr="00C20F0E">
        <w:trPr>
          <w:trHeight w:val="54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6" w:rsidRPr="00C20F0E" w:rsidRDefault="00F429C1" w:rsidP="00C446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6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0E" w:rsidRDefault="00987429" w:rsidP="00C446A6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C20F0E">
              <w:rPr>
                <w:rFonts w:ascii="PT Astra Serif" w:hAnsi="PT Astra Serif" w:cs="Times New Roman"/>
                <w:sz w:val="24"/>
                <w:szCs w:val="24"/>
              </w:rPr>
              <w:t>Развитие физической культуры и спорта в муниципальном образовании «</w:t>
            </w:r>
            <w:proofErr w:type="spellStart"/>
            <w:r w:rsidRPr="00C20F0E">
              <w:rPr>
                <w:rFonts w:ascii="PT Astra Serif" w:hAnsi="PT Astra Serif" w:cs="Times New Roman"/>
                <w:sz w:val="24"/>
                <w:szCs w:val="24"/>
              </w:rPr>
              <w:t>Тиинское</w:t>
            </w:r>
            <w:proofErr w:type="spellEnd"/>
            <w:r w:rsidRPr="00C20F0E">
              <w:rPr>
                <w:rFonts w:ascii="PT Astra Serif" w:hAnsi="PT Astra Serif" w:cs="Times New Roman"/>
                <w:sz w:val="24"/>
                <w:szCs w:val="24"/>
              </w:rPr>
              <w:t xml:space="preserve"> сельское поселение» </w:t>
            </w:r>
            <w:proofErr w:type="spellStart"/>
            <w:r w:rsidRPr="00C20F0E">
              <w:rPr>
                <w:rFonts w:ascii="PT Astra Serif" w:hAnsi="PT Astra Serif" w:cs="Times New Roman"/>
                <w:sz w:val="24"/>
                <w:szCs w:val="24"/>
              </w:rPr>
              <w:t>Мелекесского</w:t>
            </w:r>
            <w:proofErr w:type="spellEnd"/>
            <w:r w:rsidRPr="00C20F0E">
              <w:rPr>
                <w:rFonts w:ascii="PT Astra Serif" w:hAnsi="PT Astra Serif" w:cs="Times New Roman"/>
                <w:sz w:val="24"/>
                <w:szCs w:val="24"/>
              </w:rPr>
              <w:t xml:space="preserve"> района Ульяновской области</w:t>
            </w:r>
          </w:p>
          <w:p w:rsidR="00F429C1" w:rsidRPr="00C20F0E" w:rsidRDefault="00F429C1" w:rsidP="00C446A6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C20F0E" w:rsidRPr="00C20F0E" w:rsidRDefault="00C20F0E" w:rsidP="00C446A6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6" w:rsidRPr="00C20F0E" w:rsidRDefault="00987429" w:rsidP="00C446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  <w:r w:rsidRPr="00C20F0E"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6" w:rsidRPr="00C20F0E" w:rsidRDefault="00AC28FC" w:rsidP="001D0F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6" w:rsidRPr="00C20F0E" w:rsidRDefault="00B41B3B" w:rsidP="00C446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t>10</w:t>
            </w:r>
            <w:r w:rsidR="00987429" w:rsidRPr="00C20F0E"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6" w:rsidRPr="00C20F0E" w:rsidRDefault="00C446A6" w:rsidP="00C446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  <w:r w:rsidRPr="00C20F0E"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t>эффективна</w:t>
            </w:r>
          </w:p>
        </w:tc>
      </w:tr>
      <w:tr w:rsidR="00F429C1" w:rsidRPr="00C20F0E" w:rsidTr="00F429C1">
        <w:trPr>
          <w:trHeight w:val="25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C1" w:rsidRPr="00C20F0E" w:rsidRDefault="00F429C1" w:rsidP="00563CF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C1" w:rsidRPr="00C20F0E" w:rsidRDefault="00F429C1" w:rsidP="00563CF3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C20F0E">
              <w:rPr>
                <w:rFonts w:ascii="PT Astra Serif" w:hAnsi="PT Astra Serif" w:cs="Times New Roman"/>
                <w:sz w:val="24"/>
                <w:szCs w:val="24"/>
              </w:rPr>
              <w:t>Благоустройство территории муниципального образования «</w:t>
            </w:r>
            <w:proofErr w:type="spellStart"/>
            <w:r w:rsidRPr="00C20F0E">
              <w:rPr>
                <w:rFonts w:ascii="PT Astra Serif" w:hAnsi="PT Astra Serif" w:cs="Times New Roman"/>
                <w:sz w:val="24"/>
                <w:szCs w:val="24"/>
              </w:rPr>
              <w:t>Тиинское</w:t>
            </w:r>
            <w:proofErr w:type="spellEnd"/>
            <w:r w:rsidRPr="00C20F0E">
              <w:rPr>
                <w:rFonts w:ascii="PT Astra Serif" w:hAnsi="PT Astra Serif" w:cs="Times New Roman"/>
                <w:sz w:val="24"/>
                <w:szCs w:val="24"/>
              </w:rPr>
              <w:t xml:space="preserve"> сельское поселение» </w:t>
            </w:r>
            <w:proofErr w:type="spellStart"/>
            <w:r w:rsidRPr="00C20F0E">
              <w:rPr>
                <w:rFonts w:ascii="PT Astra Serif" w:hAnsi="PT Astra Serif" w:cs="Times New Roman"/>
                <w:sz w:val="24"/>
                <w:szCs w:val="24"/>
              </w:rPr>
              <w:t>Мелекесского</w:t>
            </w:r>
            <w:proofErr w:type="spellEnd"/>
            <w:r w:rsidRPr="00C20F0E">
              <w:rPr>
                <w:rFonts w:ascii="PT Astra Serif" w:hAnsi="PT Astra Serif" w:cs="Times New Roman"/>
                <w:sz w:val="24"/>
                <w:szCs w:val="24"/>
              </w:rPr>
              <w:t xml:space="preserve"> района Ульяновской области</w:t>
            </w:r>
          </w:p>
          <w:p w:rsidR="00F429C1" w:rsidRPr="00F429C1" w:rsidRDefault="00F429C1" w:rsidP="00563CF3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C1" w:rsidRPr="00C20F0E" w:rsidRDefault="00F429C1" w:rsidP="00563CF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  <w:r w:rsidRPr="00C20F0E"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C1" w:rsidRPr="00C20F0E" w:rsidRDefault="00AC28FC" w:rsidP="00563CF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t>99,93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C1" w:rsidRPr="00C20F0E" w:rsidRDefault="00F429C1" w:rsidP="00563CF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  <w:r w:rsidRPr="00C20F0E"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C1" w:rsidRPr="00C20F0E" w:rsidRDefault="00F429C1" w:rsidP="00563CF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  <w:r w:rsidRPr="00C20F0E"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t>эффективна</w:t>
            </w:r>
          </w:p>
        </w:tc>
      </w:tr>
      <w:tr w:rsidR="001B0CC0" w:rsidRPr="00C20F0E" w:rsidTr="00C20F0E">
        <w:trPr>
          <w:trHeight w:val="25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CC0" w:rsidRPr="00C20F0E" w:rsidRDefault="001B0CC0" w:rsidP="00C446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CC0" w:rsidRDefault="001B0CC0" w:rsidP="00C446A6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1B0CC0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Развитие культуры и туризма в муниципальном образовании «</w:t>
            </w:r>
            <w:proofErr w:type="spellStart"/>
            <w:r w:rsidRPr="001B0CC0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Тиинское</w:t>
            </w:r>
            <w:proofErr w:type="spellEnd"/>
            <w:r w:rsidRPr="001B0CC0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сельское поселение» </w:t>
            </w:r>
            <w:proofErr w:type="spellStart"/>
            <w:r w:rsidRPr="001B0CC0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Мелекесского</w:t>
            </w:r>
            <w:proofErr w:type="spellEnd"/>
            <w:r w:rsidRPr="001B0CC0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 района Ульяновской области</w:t>
            </w:r>
          </w:p>
          <w:p w:rsidR="00F429C1" w:rsidRPr="00C20F0E" w:rsidRDefault="00F429C1" w:rsidP="00C446A6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CC0" w:rsidRPr="00C20F0E" w:rsidRDefault="001B0CC0" w:rsidP="00C446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CC0" w:rsidRPr="00C20F0E" w:rsidRDefault="00AC28FC" w:rsidP="00C446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t>99,50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CC0" w:rsidRPr="00C20F0E" w:rsidRDefault="001B0CC0" w:rsidP="00C446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CC0" w:rsidRPr="00C20F0E" w:rsidRDefault="001B0CC0" w:rsidP="00C446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</w:pPr>
            <w:r w:rsidRPr="00C20F0E"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</w:rPr>
              <w:t>эффективна</w:t>
            </w:r>
          </w:p>
        </w:tc>
      </w:tr>
    </w:tbl>
    <w:p w:rsidR="008E4A35" w:rsidRDefault="0031526A"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5132045</wp:posOffset>
            </wp:positionH>
            <wp:positionV relativeFrom="paragraph">
              <wp:posOffset>73863</wp:posOffset>
            </wp:positionV>
            <wp:extent cx="669290" cy="734695"/>
            <wp:effectExtent l="0" t="0" r="0" b="8255"/>
            <wp:wrapNone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90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87429" w:rsidRPr="00987429" w:rsidRDefault="00987429">
      <w:pPr>
        <w:rPr>
          <w:rFonts w:ascii="PT Astra Serif" w:hAnsi="PT Astra Serif"/>
          <w:sz w:val="28"/>
          <w:szCs w:val="28"/>
        </w:rPr>
      </w:pPr>
      <w:r w:rsidRPr="00987429">
        <w:rPr>
          <w:rFonts w:ascii="PT Astra Serif" w:hAnsi="PT Astra Serif"/>
          <w:sz w:val="28"/>
          <w:szCs w:val="28"/>
        </w:rPr>
        <w:t xml:space="preserve">Начальник финансового отдела                            </w:t>
      </w:r>
      <w:r w:rsidR="00C20F0E">
        <w:rPr>
          <w:rFonts w:ascii="PT Astra Serif" w:hAnsi="PT Astra Serif"/>
          <w:sz w:val="28"/>
          <w:szCs w:val="28"/>
        </w:rPr>
        <w:t xml:space="preserve">                                                            </w:t>
      </w:r>
      <w:r w:rsidRPr="00987429">
        <w:rPr>
          <w:rFonts w:ascii="PT Astra Serif" w:hAnsi="PT Astra Serif"/>
          <w:sz w:val="28"/>
          <w:szCs w:val="28"/>
        </w:rPr>
        <w:t xml:space="preserve">                                И.В. </w:t>
      </w:r>
      <w:proofErr w:type="spellStart"/>
      <w:r w:rsidRPr="00987429">
        <w:rPr>
          <w:rFonts w:ascii="PT Astra Serif" w:hAnsi="PT Astra Serif"/>
          <w:sz w:val="28"/>
          <w:szCs w:val="28"/>
        </w:rPr>
        <w:t>Лановенко</w:t>
      </w:r>
      <w:proofErr w:type="spellEnd"/>
    </w:p>
    <w:p w:rsidR="006368D8" w:rsidRPr="00987429" w:rsidRDefault="006368D8" w:rsidP="008E4A35">
      <w:pPr>
        <w:ind w:firstLine="708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sectPr w:rsidR="006368D8" w:rsidRPr="00987429" w:rsidSect="008E4A3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446A6"/>
    <w:rsid w:val="00185342"/>
    <w:rsid w:val="001B0CC0"/>
    <w:rsid w:val="001D0F49"/>
    <w:rsid w:val="001F564C"/>
    <w:rsid w:val="00261ACE"/>
    <w:rsid w:val="0031526A"/>
    <w:rsid w:val="00353A79"/>
    <w:rsid w:val="00514FE7"/>
    <w:rsid w:val="006368D8"/>
    <w:rsid w:val="00744E26"/>
    <w:rsid w:val="00771A6F"/>
    <w:rsid w:val="00850DED"/>
    <w:rsid w:val="00873CF2"/>
    <w:rsid w:val="008E4A35"/>
    <w:rsid w:val="00935D97"/>
    <w:rsid w:val="00953F94"/>
    <w:rsid w:val="00987429"/>
    <w:rsid w:val="009953DF"/>
    <w:rsid w:val="009D5E68"/>
    <w:rsid w:val="00A131E1"/>
    <w:rsid w:val="00A52F0A"/>
    <w:rsid w:val="00AC28FC"/>
    <w:rsid w:val="00B41B3B"/>
    <w:rsid w:val="00C20F0E"/>
    <w:rsid w:val="00C446A6"/>
    <w:rsid w:val="00E97B75"/>
    <w:rsid w:val="00F248BB"/>
    <w:rsid w:val="00F429C1"/>
    <w:rsid w:val="00FA3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8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74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3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1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3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63FFBD-CCA0-4B0C-B310-E99844C03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15</cp:revision>
  <cp:lastPrinted>2024-01-19T06:24:00Z</cp:lastPrinted>
  <dcterms:created xsi:type="dcterms:W3CDTF">2022-01-14T07:00:00Z</dcterms:created>
  <dcterms:modified xsi:type="dcterms:W3CDTF">2025-01-22T05:54:00Z</dcterms:modified>
</cp:coreProperties>
</file>