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82" w:rsidRDefault="00100E82" w:rsidP="00100E82">
      <w:pPr>
        <w:pStyle w:val="Standard"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val="ru-RU" w:eastAsia="ru-RU" w:bidi="ar-SA"/>
        </w:rPr>
        <w:t>СОВЕТ ДЕПУТАТОВ МУНИЦИПАЛЬНОГО ОБРАЗОВАНИЯ</w:t>
      </w:r>
    </w:p>
    <w:p w:rsidR="00100E82" w:rsidRDefault="00100E82" w:rsidP="00100E82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«ТИИНСКОЕ СЕЛЬСКОЕ ПОСЕЛЕНИЕ»</w:t>
      </w:r>
    </w:p>
    <w:p w:rsidR="00100E82" w:rsidRDefault="00100E82" w:rsidP="00100E82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МЕЛЕКЕССКОГО РАЙОНА УЛЬЯНОВСКОЙ ОБЛАСТИ</w:t>
      </w:r>
    </w:p>
    <w:p w:rsidR="00100E82" w:rsidRDefault="00100E82" w:rsidP="00100E82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ЧЕТВЕРТОГО СОЗЫВА</w:t>
      </w:r>
    </w:p>
    <w:p w:rsidR="00100E82" w:rsidRDefault="00100E82" w:rsidP="00100E82">
      <w:pPr>
        <w:pStyle w:val="ConsPlusNonformat"/>
        <w:widowControl/>
        <w:jc w:val="center"/>
        <w:rPr>
          <w:rFonts w:ascii="PT Astra Serif" w:hAnsi="PT Astra Serif"/>
          <w:b/>
          <w:sz w:val="28"/>
          <w:szCs w:val="28"/>
        </w:rPr>
      </w:pPr>
    </w:p>
    <w:p w:rsidR="00100E82" w:rsidRDefault="00100E82" w:rsidP="00100E82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РЕШЕНИЕ</w:t>
      </w:r>
    </w:p>
    <w:p w:rsidR="00100E82" w:rsidRDefault="00100E82" w:rsidP="00100E82">
      <w:pPr>
        <w:pStyle w:val="ConsPlusNonformat"/>
        <w:widowControl/>
        <w:rPr>
          <w:rFonts w:ascii="PT Astra Serif" w:hAnsi="PT Astra Serif"/>
          <w:b/>
          <w:sz w:val="28"/>
          <w:szCs w:val="28"/>
        </w:rPr>
      </w:pPr>
    </w:p>
    <w:p w:rsidR="00100E82" w:rsidRDefault="00100E82" w:rsidP="00100E82">
      <w:pPr>
        <w:pStyle w:val="ConsPlusNonformat"/>
        <w:widowControl/>
        <w:ind w:firstLine="28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23.10.2020 г.                                                                                              № 7/26</w:t>
      </w:r>
    </w:p>
    <w:p w:rsidR="00100E82" w:rsidRDefault="00100E82" w:rsidP="00100E82">
      <w:pPr>
        <w:pStyle w:val="ConsPlusNonformat"/>
        <w:widowControl/>
        <w:ind w:firstLine="284"/>
        <w:rPr>
          <w:rFonts w:ascii="PT Astra Serif" w:hAnsi="PT Astra Serif"/>
          <w:b/>
          <w:sz w:val="28"/>
          <w:szCs w:val="28"/>
        </w:rPr>
      </w:pPr>
    </w:p>
    <w:p w:rsidR="00100E82" w:rsidRDefault="00100E82" w:rsidP="00100E82">
      <w:pPr>
        <w:pStyle w:val="ConsPlusNonformat"/>
        <w:widowControl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 xml:space="preserve">с. </w:t>
      </w:r>
      <w:proofErr w:type="spellStart"/>
      <w:r>
        <w:rPr>
          <w:rFonts w:ascii="PT Astra Serif" w:hAnsi="PT Astra Serif"/>
          <w:sz w:val="28"/>
          <w:szCs w:val="28"/>
        </w:rPr>
        <w:t>Тиинск</w:t>
      </w:r>
      <w:proofErr w:type="spellEnd"/>
    </w:p>
    <w:p w:rsidR="00100E82" w:rsidRDefault="00100E82" w:rsidP="00100E82">
      <w:pPr>
        <w:pStyle w:val="Standard"/>
        <w:ind w:firstLine="284"/>
        <w:jc w:val="both"/>
        <w:rPr>
          <w:rFonts w:ascii="PT Astra Serif" w:eastAsia="Times New Roman" w:hAnsi="PT Astra Serif" w:cs="Times New Roman"/>
          <w:sz w:val="28"/>
          <w:szCs w:val="28"/>
          <w:lang w:val="ru-RU" w:eastAsia="ru-RU" w:bidi="ru-RU"/>
        </w:rPr>
      </w:pPr>
    </w:p>
    <w:p w:rsidR="00100E82" w:rsidRDefault="00100E82" w:rsidP="00100E82">
      <w:pPr>
        <w:pStyle w:val="Standard"/>
        <w:ind w:firstLine="284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val="ru-RU" w:eastAsia="ru-RU" w:bidi="ru-RU"/>
        </w:rPr>
        <w:t xml:space="preserve"> </w:t>
      </w:r>
      <w:proofErr w:type="gramStart"/>
      <w:r>
        <w:rPr>
          <w:rFonts w:ascii="PT Astra Serif" w:eastAsia="Times New Roman" w:hAnsi="PT Astra Serif" w:cs="Times New Roman"/>
          <w:b/>
          <w:sz w:val="28"/>
          <w:szCs w:val="28"/>
          <w:lang w:val="ru-RU" w:eastAsia="ru-RU" w:bidi="ru-RU"/>
        </w:rPr>
        <w:t>О внесении изменений в решение Совета депутатов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sz w:val="28"/>
          <w:szCs w:val="28"/>
          <w:lang w:val="ru-RU" w:eastAsia="ru-RU" w:bidi="ru-RU"/>
        </w:rPr>
        <w:t>Тиинское</w:t>
      </w:r>
      <w:proofErr w:type="spellEnd"/>
      <w:r>
        <w:rPr>
          <w:rFonts w:ascii="PT Astra Serif" w:eastAsia="Times New Roman" w:hAnsi="PT Astra Serif" w:cs="Times New Roman"/>
          <w:b/>
          <w:sz w:val="28"/>
          <w:szCs w:val="28"/>
          <w:lang w:val="ru-RU" w:eastAsia="ru-RU" w:bidi="ru-RU"/>
        </w:rPr>
        <w:t xml:space="preserve"> сельское поселение» </w:t>
      </w:r>
      <w:proofErr w:type="spellStart"/>
      <w:r>
        <w:rPr>
          <w:rFonts w:ascii="PT Astra Serif" w:eastAsia="Times New Roman" w:hAnsi="PT Astra Serif" w:cs="Times New Roman"/>
          <w:b/>
          <w:sz w:val="28"/>
          <w:szCs w:val="28"/>
          <w:lang w:val="ru-RU" w:eastAsia="ru-RU" w:bidi="ru-RU"/>
        </w:rPr>
        <w:t>Мелекесского</w:t>
      </w:r>
      <w:proofErr w:type="spellEnd"/>
      <w:r>
        <w:rPr>
          <w:rFonts w:ascii="PT Astra Serif" w:eastAsia="Times New Roman" w:hAnsi="PT Astra Serif" w:cs="Times New Roman"/>
          <w:b/>
          <w:sz w:val="28"/>
          <w:szCs w:val="28"/>
          <w:lang w:val="ru-RU" w:eastAsia="ru-RU" w:bidi="ru-RU"/>
        </w:rPr>
        <w:t xml:space="preserve"> района Ульяновской области от 19.10.2018 №4/8 «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 w:eastAsia="ru-RU" w:bidi="ru-RU"/>
        </w:rPr>
        <w:t>Об утверждении перечня имущества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 xml:space="preserve"> муниципального образования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 w:eastAsia="ru-RU" w:bidi="ru-RU"/>
        </w:rPr>
        <w:t>«</w:t>
      </w:r>
      <w:proofErr w:type="spellStart"/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 w:eastAsia="ru-RU" w:bidi="ru-RU"/>
        </w:rPr>
        <w:t>Тиинское</w:t>
      </w:r>
      <w:proofErr w:type="spellEnd"/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 w:eastAsia="ru-RU" w:bidi="ru-RU"/>
        </w:rPr>
        <w:t xml:space="preserve"> сельское поселение» </w:t>
      </w:r>
      <w:proofErr w:type="spellStart"/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 w:eastAsia="ru-RU" w:bidi="ru-RU"/>
        </w:rPr>
        <w:t>Мелекесского</w:t>
      </w:r>
      <w:proofErr w:type="spellEnd"/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 w:eastAsia="ru-RU" w:bidi="ru-RU"/>
        </w:rPr>
        <w:t xml:space="preserve"> района Ульяновской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на долгосрочной основе»</w:t>
      </w:r>
      <w:proofErr w:type="gramEnd"/>
    </w:p>
    <w:p w:rsidR="00100E82" w:rsidRDefault="00100E82" w:rsidP="00100E82">
      <w:pPr>
        <w:pStyle w:val="Standard"/>
        <w:ind w:firstLine="284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100E82" w:rsidRDefault="00100E82" w:rsidP="00100E82">
      <w:pPr>
        <w:pStyle w:val="Standard"/>
        <w:ind w:firstLine="284"/>
        <w:jc w:val="center"/>
        <w:rPr>
          <w:rFonts w:eastAsia="Times New Roman" w:cs="Times New Roman"/>
          <w:b/>
          <w:bCs/>
          <w:sz w:val="28"/>
          <w:szCs w:val="28"/>
          <w:lang w:val="ru-RU" w:eastAsia="ru-RU" w:bidi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 w:eastAsia="ru-RU" w:bidi="ru-RU"/>
        </w:rPr>
        <w:t xml:space="preserve"> </w:t>
      </w:r>
    </w:p>
    <w:p w:rsidR="00100E82" w:rsidRDefault="00100E82" w:rsidP="00100E82">
      <w:pPr>
        <w:pStyle w:val="Standard"/>
        <w:ind w:firstLine="284"/>
        <w:jc w:val="both"/>
        <w:rPr>
          <w:rFonts w:eastAsia="Times New Roman" w:cs="Times New Roman"/>
          <w:sz w:val="28"/>
          <w:szCs w:val="28"/>
          <w:lang w:val="ru-RU" w:eastAsia="ru-RU" w:bidi="ru-RU"/>
        </w:rPr>
      </w:pPr>
      <w:r>
        <w:rPr>
          <w:rFonts w:ascii="PT Astra Serif" w:eastAsia="Times New Roman" w:hAnsi="PT Astra Serif" w:cs="Times New Roman"/>
          <w:sz w:val="28"/>
          <w:szCs w:val="28"/>
          <w:lang w:val="ru-RU" w:eastAsia="ru-RU" w:bidi="ru-RU"/>
        </w:rPr>
        <w:t xml:space="preserve">       На основании Федерального закона от 24.07.2007 № 209-ФЗ «О развитии малого и среднего предпринимательства в Российской Федерации», Федерального закона от 06.10.2003 № 131-ФЗ «Об общих принципах организации местного самоуп</w:t>
      </w:r>
      <w:r w:rsidR="00EF712E">
        <w:rPr>
          <w:rFonts w:ascii="PT Astra Serif" w:eastAsia="Times New Roman" w:hAnsi="PT Astra Serif" w:cs="Times New Roman"/>
          <w:sz w:val="28"/>
          <w:szCs w:val="28"/>
          <w:lang w:val="ru-RU" w:eastAsia="ru-RU" w:bidi="ru-RU"/>
        </w:rPr>
        <w:t>равления в Российской Федерации»</w:t>
      </w:r>
      <w:r>
        <w:rPr>
          <w:rFonts w:ascii="PT Astra Serif" w:eastAsia="Times New Roman" w:hAnsi="PT Astra Serif" w:cs="Times New Roman"/>
          <w:sz w:val="28"/>
          <w:szCs w:val="28"/>
          <w:lang w:val="ru-RU" w:eastAsia="ru-RU" w:bidi="ru-RU"/>
        </w:rPr>
        <w:t xml:space="preserve">, Устава муниципального образования </w:t>
      </w:r>
      <w:r w:rsidR="00EF712E">
        <w:rPr>
          <w:rFonts w:ascii="PT Astra Serif" w:eastAsia="Times New Roman" w:hAnsi="PT Astra Serif" w:cs="Times New Roman"/>
          <w:sz w:val="28"/>
          <w:szCs w:val="28"/>
          <w:lang w:val="ru-RU" w:eastAsia="ru-RU" w:bidi="ru-RU"/>
        </w:rPr>
        <w:t>«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val="ru-RU" w:eastAsia="ru-RU" w:bidi="ru-RU"/>
        </w:rPr>
        <w:t>Тиинское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val="ru-RU" w:eastAsia="ru-RU" w:bidi="ru-RU"/>
        </w:rPr>
        <w:t xml:space="preserve"> сельское поселение</w:t>
      </w:r>
      <w:r w:rsidR="00EF712E">
        <w:rPr>
          <w:rFonts w:ascii="PT Astra Serif" w:eastAsia="Times New Roman" w:hAnsi="PT Astra Serif" w:cs="Times New Roman"/>
          <w:sz w:val="28"/>
          <w:szCs w:val="28"/>
          <w:lang w:val="ru-RU" w:eastAsia="ru-RU" w:bidi="ru-RU"/>
        </w:rPr>
        <w:t>»</w:t>
      </w:r>
      <w:r>
        <w:rPr>
          <w:rFonts w:ascii="PT Astra Serif" w:eastAsia="Times New Roman" w:hAnsi="PT Astra Serif" w:cs="Times New Roman"/>
          <w:sz w:val="28"/>
          <w:szCs w:val="28"/>
          <w:lang w:val="ru-RU" w:eastAsia="ru-RU" w:bidi="ru-RU"/>
        </w:rPr>
        <w:t xml:space="preserve">,  Совет депутатов муниципального образования </w:t>
      </w:r>
      <w:r w:rsidR="00EF712E">
        <w:rPr>
          <w:rFonts w:ascii="PT Astra Serif" w:eastAsia="Times New Roman" w:hAnsi="PT Astra Serif" w:cs="Times New Roman"/>
          <w:sz w:val="28"/>
          <w:szCs w:val="28"/>
          <w:lang w:val="ru-RU" w:eastAsia="ru-RU" w:bidi="ru-RU"/>
        </w:rPr>
        <w:t>«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val="ru-RU" w:eastAsia="ru-RU" w:bidi="ru-RU"/>
        </w:rPr>
        <w:t>Тиинское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val="ru-RU" w:eastAsia="ru-RU" w:bidi="ru-RU"/>
        </w:rPr>
        <w:t xml:space="preserve"> сельское поселение</w:t>
      </w:r>
      <w:r w:rsidR="00EF712E">
        <w:rPr>
          <w:rFonts w:ascii="PT Astra Serif" w:eastAsia="Times New Roman" w:hAnsi="PT Astra Serif" w:cs="Times New Roman"/>
          <w:sz w:val="28"/>
          <w:szCs w:val="28"/>
          <w:lang w:val="ru-RU" w:eastAsia="ru-RU" w:bidi="ru-RU"/>
        </w:rPr>
        <w:t>»</w:t>
      </w:r>
      <w:bookmarkStart w:id="0" w:name="_GoBack"/>
      <w:bookmarkEnd w:id="0"/>
      <w:r>
        <w:rPr>
          <w:rFonts w:ascii="PT Astra Serif" w:eastAsia="Times New Roman" w:hAnsi="PT Astra Serif" w:cs="Times New Roman"/>
          <w:sz w:val="28"/>
          <w:szCs w:val="28"/>
          <w:lang w:val="ru-RU" w:eastAsia="ru-RU" w:bidi="ru-RU"/>
        </w:rPr>
        <w:t xml:space="preserve">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val="ru-RU" w:eastAsia="ru-RU" w:bidi="ru-RU"/>
        </w:rPr>
        <w:t>Мелекесского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val="ru-RU" w:eastAsia="ru-RU" w:bidi="ru-RU"/>
        </w:rPr>
        <w:t xml:space="preserve"> района Ульяновской области четвертого созыва р е ш и л:                                                </w:t>
      </w:r>
    </w:p>
    <w:p w:rsidR="00100E82" w:rsidRDefault="00100E82" w:rsidP="00100E82">
      <w:pPr>
        <w:pStyle w:val="Standard"/>
        <w:ind w:firstLine="284"/>
        <w:jc w:val="both"/>
        <w:rPr>
          <w:rFonts w:eastAsia="Times New Roman" w:cs="Times New Roman"/>
          <w:bCs/>
          <w:sz w:val="28"/>
          <w:szCs w:val="28"/>
          <w:lang w:val="ru-RU" w:eastAsia="ru-RU" w:bidi="ru-RU"/>
        </w:rPr>
      </w:pPr>
      <w:r>
        <w:rPr>
          <w:rFonts w:ascii="PT Astra Serif" w:eastAsia="Times New Roman" w:hAnsi="PT Astra Serif" w:cs="Times New Roman"/>
          <w:sz w:val="28"/>
          <w:szCs w:val="28"/>
          <w:lang w:val="ru-RU" w:eastAsia="ru-RU" w:bidi="ru-RU"/>
        </w:rPr>
        <w:tab/>
        <w:t xml:space="preserve">1.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val="ru-RU" w:eastAsia="ru-RU" w:bidi="ru-RU"/>
        </w:rPr>
        <w:t>Внести изменения в решение Совета депутатов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val="ru-RU" w:eastAsia="ru-RU" w:bidi="ru-RU"/>
        </w:rPr>
        <w:t>Тиинское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val="ru-RU" w:eastAsia="ru-RU" w:bidi="ru-RU"/>
        </w:rPr>
        <w:t xml:space="preserve"> сельское поселение»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val="ru-RU" w:eastAsia="ru-RU" w:bidi="ru-RU"/>
        </w:rPr>
        <w:t>Мелекесского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val="ru-RU" w:eastAsia="ru-RU" w:bidi="ru-RU"/>
        </w:rPr>
        <w:t xml:space="preserve"> района Ульяновской области от 19.10.2018 № 4/8 «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 w:eastAsia="ru-RU" w:bidi="ru-RU"/>
        </w:rPr>
        <w:t>Об утверждении перечня имущества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 xml:space="preserve"> муниципального образования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 w:eastAsia="ru-RU" w:bidi="ru-RU"/>
        </w:rPr>
        <w:t>«</w:t>
      </w:r>
      <w:proofErr w:type="spellStart"/>
      <w:r>
        <w:rPr>
          <w:rFonts w:ascii="PT Astra Serif" w:eastAsia="Times New Roman" w:hAnsi="PT Astra Serif" w:cs="Times New Roman"/>
          <w:bCs/>
          <w:sz w:val="28"/>
          <w:szCs w:val="28"/>
          <w:lang w:val="ru-RU" w:eastAsia="ru-RU" w:bidi="ru-RU"/>
        </w:rPr>
        <w:t>Тиинское</w:t>
      </w:r>
      <w:proofErr w:type="spellEnd"/>
      <w:r>
        <w:rPr>
          <w:rFonts w:ascii="PT Astra Serif" w:eastAsia="Times New Roman" w:hAnsi="PT Astra Serif" w:cs="Times New Roman"/>
          <w:bCs/>
          <w:sz w:val="28"/>
          <w:szCs w:val="28"/>
          <w:lang w:val="ru-RU" w:eastAsia="ru-RU" w:bidi="ru-RU"/>
        </w:rPr>
        <w:t xml:space="preserve"> сельское поселение» </w:t>
      </w:r>
      <w:proofErr w:type="spellStart"/>
      <w:r>
        <w:rPr>
          <w:rFonts w:ascii="PT Astra Serif" w:eastAsia="Times New Roman" w:hAnsi="PT Astra Serif" w:cs="Times New Roman"/>
          <w:bCs/>
          <w:sz w:val="28"/>
          <w:szCs w:val="28"/>
          <w:lang w:val="ru-RU" w:eastAsia="ru-RU" w:bidi="ru-RU"/>
        </w:rPr>
        <w:t>Мелекесского</w:t>
      </w:r>
      <w:proofErr w:type="spellEnd"/>
      <w:r>
        <w:rPr>
          <w:rFonts w:ascii="PT Astra Serif" w:eastAsia="Times New Roman" w:hAnsi="PT Astra Serif" w:cs="Times New Roman"/>
          <w:bCs/>
          <w:sz w:val="28"/>
          <w:szCs w:val="28"/>
          <w:lang w:val="ru-RU" w:eastAsia="ru-RU" w:bidi="ru-RU"/>
        </w:rPr>
        <w:t xml:space="preserve"> района Ульяновской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на долгосрочной основе»  (с изменениями от</w:t>
      </w:r>
      <w:proofErr w:type="gramEnd"/>
      <w:r>
        <w:rPr>
          <w:rFonts w:ascii="PT Astra Serif" w:eastAsia="Times New Roman" w:hAnsi="PT Astra Serif" w:cs="Times New Roman"/>
          <w:bCs/>
          <w:sz w:val="28"/>
          <w:szCs w:val="28"/>
          <w:lang w:val="ru-RU" w:eastAsia="ru-RU" w:bidi="ru-RU"/>
        </w:rPr>
        <w:t xml:space="preserve"> </w:t>
      </w:r>
      <w:proofErr w:type="gramStart"/>
      <w:r>
        <w:rPr>
          <w:rFonts w:ascii="PT Astra Serif" w:eastAsia="Times New Roman" w:hAnsi="PT Astra Serif" w:cs="Times New Roman"/>
          <w:bCs/>
          <w:sz w:val="28"/>
          <w:szCs w:val="28"/>
          <w:lang w:val="ru-RU" w:eastAsia="ru-RU" w:bidi="ru-RU"/>
        </w:rPr>
        <w:t>13.11.2019  № 9/25) следующего содержания:</w:t>
      </w:r>
      <w:proofErr w:type="gramEnd"/>
    </w:p>
    <w:p w:rsidR="00100E82" w:rsidRPr="00E56136" w:rsidRDefault="00100E82" w:rsidP="00100E82">
      <w:pPr>
        <w:pStyle w:val="Standard"/>
        <w:ind w:firstLine="284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val="ru-RU" w:eastAsia="ru-RU" w:bidi="ru-RU"/>
        </w:rPr>
        <w:t>1.1. приложение к решению изложить в следующей редакции:</w:t>
      </w:r>
    </w:p>
    <w:p w:rsidR="00E805E6" w:rsidRDefault="00100E82" w:rsidP="00E805E6">
      <w:pPr>
        <w:pStyle w:val="a3"/>
        <w:spacing w:after="0" w:line="240" w:lineRule="auto"/>
        <w:ind w:firstLine="284"/>
        <w:jc w:val="right"/>
        <w:rPr>
          <w:rFonts w:ascii="PT Astra Serif" w:eastAsia="Times New Roman" w:hAnsi="PT Astra Serif" w:cs="Times New Roman"/>
          <w:bCs/>
          <w:color w:val="1A1918"/>
          <w:sz w:val="28"/>
          <w:szCs w:val="28"/>
          <w:lang w:val="ru-RU" w:eastAsia="ru-RU" w:bidi="ru-RU"/>
        </w:rPr>
      </w:pPr>
      <w:r>
        <w:rPr>
          <w:rFonts w:ascii="PT Astra Serif" w:eastAsia="Times New Roman" w:hAnsi="PT Astra Serif" w:cs="Times New Roman"/>
          <w:bCs/>
          <w:color w:val="1A1918"/>
          <w:sz w:val="28"/>
          <w:szCs w:val="28"/>
          <w:lang w:val="ru-RU" w:eastAsia="ru-RU" w:bidi="ru-RU"/>
        </w:rPr>
        <w:t xml:space="preserve">               </w:t>
      </w:r>
    </w:p>
    <w:p w:rsidR="00100E82" w:rsidRPr="00FD3933" w:rsidRDefault="00100E82" w:rsidP="00E805E6">
      <w:pPr>
        <w:pStyle w:val="a3"/>
        <w:spacing w:after="0" w:line="240" w:lineRule="auto"/>
        <w:ind w:firstLine="284"/>
        <w:jc w:val="right"/>
        <w:rPr>
          <w:rFonts w:ascii="PT Astra Serif" w:hAnsi="PT Astra Serif"/>
          <w:color w:val="1A1918"/>
          <w:sz w:val="28"/>
          <w:szCs w:val="28"/>
          <w:lang w:val="ru-RU"/>
        </w:rPr>
      </w:pPr>
      <w:r>
        <w:rPr>
          <w:rFonts w:ascii="PT Astra Serif" w:eastAsia="Times New Roman" w:hAnsi="PT Astra Serif" w:cs="Times New Roman"/>
          <w:bCs/>
          <w:color w:val="1A1918"/>
          <w:sz w:val="28"/>
          <w:szCs w:val="28"/>
          <w:lang w:val="ru-RU" w:eastAsia="ru-RU" w:bidi="ru-RU"/>
        </w:rPr>
        <w:t xml:space="preserve">                                     </w:t>
      </w:r>
      <w:r w:rsidR="00E805E6">
        <w:rPr>
          <w:rFonts w:ascii="PT Astra Serif" w:eastAsia="Times New Roman" w:hAnsi="PT Astra Serif" w:cs="Times New Roman"/>
          <w:bCs/>
          <w:color w:val="1A1918"/>
          <w:sz w:val="28"/>
          <w:szCs w:val="28"/>
          <w:lang w:val="ru-RU" w:eastAsia="ru-RU" w:bidi="ru-RU"/>
        </w:rPr>
        <w:t xml:space="preserve">   «Приложение к решению Совета д</w:t>
      </w:r>
      <w:r>
        <w:rPr>
          <w:rFonts w:ascii="PT Astra Serif" w:eastAsia="Times New Roman" w:hAnsi="PT Astra Serif" w:cs="Times New Roman"/>
          <w:bCs/>
          <w:color w:val="1A1918"/>
          <w:sz w:val="28"/>
          <w:szCs w:val="28"/>
          <w:lang w:val="ru-RU" w:eastAsia="ru-RU" w:bidi="ru-RU"/>
        </w:rPr>
        <w:t>епутатов</w:t>
      </w:r>
    </w:p>
    <w:p w:rsidR="00100E82" w:rsidRPr="00E56136" w:rsidRDefault="00100E82" w:rsidP="00E805E6">
      <w:pPr>
        <w:pStyle w:val="a3"/>
        <w:widowControl/>
        <w:spacing w:after="0" w:line="240" w:lineRule="auto"/>
        <w:jc w:val="right"/>
        <w:rPr>
          <w:rFonts w:ascii="PT Astra Serif" w:hAnsi="PT Astra Serif"/>
          <w:color w:val="1A1918"/>
          <w:sz w:val="28"/>
          <w:szCs w:val="28"/>
          <w:lang w:val="ru-RU"/>
        </w:rPr>
      </w:pPr>
      <w:r w:rsidRPr="00E56136">
        <w:rPr>
          <w:rFonts w:ascii="PT Astra Serif" w:hAnsi="PT Astra Serif"/>
          <w:color w:val="1A1918"/>
          <w:sz w:val="28"/>
          <w:szCs w:val="28"/>
          <w:lang w:val="ru-RU"/>
        </w:rPr>
        <w:t>муниципальное образование «</w:t>
      </w:r>
      <w:proofErr w:type="spellStart"/>
      <w:r w:rsidRPr="00E56136">
        <w:rPr>
          <w:rFonts w:ascii="PT Astra Serif" w:hAnsi="PT Astra Serif"/>
          <w:color w:val="1A1918"/>
          <w:sz w:val="28"/>
          <w:szCs w:val="28"/>
          <w:lang w:val="ru-RU"/>
        </w:rPr>
        <w:t>Тиинское</w:t>
      </w:r>
      <w:proofErr w:type="spellEnd"/>
      <w:r w:rsidRPr="00E56136">
        <w:rPr>
          <w:rFonts w:ascii="PT Astra Serif" w:hAnsi="PT Astra Serif"/>
          <w:color w:val="1A1918"/>
          <w:sz w:val="28"/>
          <w:szCs w:val="28"/>
          <w:lang w:val="ru-RU"/>
        </w:rPr>
        <w:t xml:space="preserve"> сельское поселение»</w:t>
      </w:r>
    </w:p>
    <w:p w:rsidR="00100E82" w:rsidRPr="00E56136" w:rsidRDefault="00100E82" w:rsidP="00100E82">
      <w:pPr>
        <w:pStyle w:val="a3"/>
        <w:widowControl/>
        <w:spacing w:after="0" w:line="240" w:lineRule="auto"/>
        <w:jc w:val="right"/>
        <w:rPr>
          <w:rFonts w:ascii="PT Astra Serif" w:hAnsi="PT Astra Serif"/>
          <w:color w:val="1A1918"/>
          <w:sz w:val="28"/>
          <w:szCs w:val="28"/>
          <w:lang w:val="ru-RU"/>
        </w:rPr>
      </w:pPr>
      <w:proofErr w:type="spellStart"/>
      <w:r w:rsidRPr="00E56136">
        <w:rPr>
          <w:rFonts w:ascii="PT Astra Serif" w:hAnsi="PT Astra Serif"/>
          <w:color w:val="1A1918"/>
          <w:sz w:val="28"/>
          <w:szCs w:val="28"/>
          <w:lang w:val="ru-RU"/>
        </w:rPr>
        <w:t>Мелекесского</w:t>
      </w:r>
      <w:proofErr w:type="spellEnd"/>
      <w:r w:rsidRPr="00E56136">
        <w:rPr>
          <w:rFonts w:ascii="PT Astra Serif" w:hAnsi="PT Astra Serif"/>
          <w:color w:val="1A1918"/>
          <w:sz w:val="28"/>
          <w:szCs w:val="28"/>
          <w:lang w:val="ru-RU"/>
        </w:rPr>
        <w:t xml:space="preserve"> района Ульяновской области от 19.10.2018 г. № 4/8</w:t>
      </w:r>
    </w:p>
    <w:p w:rsidR="00100E82" w:rsidRPr="00E56136" w:rsidRDefault="00100E82" w:rsidP="00100E82">
      <w:pPr>
        <w:pStyle w:val="a3"/>
        <w:widowControl/>
        <w:spacing w:before="60" w:after="60" w:line="240" w:lineRule="auto"/>
        <w:jc w:val="right"/>
        <w:rPr>
          <w:rFonts w:ascii="PT Astra Serif" w:hAnsi="PT Astra Serif"/>
          <w:color w:val="1A1918"/>
          <w:sz w:val="28"/>
          <w:szCs w:val="28"/>
          <w:lang w:val="ru-RU"/>
        </w:rPr>
      </w:pPr>
      <w:r>
        <w:rPr>
          <w:rFonts w:ascii="PT Astra Serif" w:hAnsi="PT Astra Serif"/>
          <w:color w:val="1A1918"/>
          <w:sz w:val="28"/>
          <w:szCs w:val="28"/>
        </w:rPr>
        <w:t> </w:t>
      </w:r>
    </w:p>
    <w:p w:rsidR="00100E82" w:rsidRPr="00E56136" w:rsidRDefault="00100E82" w:rsidP="00100E82">
      <w:pPr>
        <w:pStyle w:val="a3"/>
        <w:widowControl/>
        <w:spacing w:before="60" w:after="60"/>
        <w:jc w:val="center"/>
        <w:rPr>
          <w:rFonts w:ascii="PT Astra Serif" w:hAnsi="PT Astra Serif"/>
          <w:color w:val="1A1918"/>
          <w:sz w:val="28"/>
          <w:szCs w:val="28"/>
          <w:lang w:val="ru-RU"/>
        </w:rPr>
      </w:pPr>
      <w:r>
        <w:rPr>
          <w:rFonts w:ascii="PT Astra Serif" w:hAnsi="PT Astra Serif"/>
          <w:color w:val="1A1918"/>
          <w:sz w:val="28"/>
          <w:szCs w:val="28"/>
        </w:rPr>
        <w:lastRenderedPageBreak/>
        <w:t> </w:t>
      </w:r>
    </w:p>
    <w:p w:rsidR="00100E82" w:rsidRPr="00E56136" w:rsidRDefault="00100E82" w:rsidP="00100E82">
      <w:pPr>
        <w:pStyle w:val="a3"/>
        <w:widowControl/>
        <w:spacing w:before="60" w:after="60"/>
        <w:jc w:val="center"/>
        <w:rPr>
          <w:rFonts w:ascii="PT Astra Serif" w:hAnsi="PT Astra Serif"/>
          <w:color w:val="1A1918"/>
          <w:sz w:val="28"/>
          <w:szCs w:val="28"/>
          <w:lang w:val="ru-RU"/>
        </w:rPr>
      </w:pPr>
      <w:r w:rsidRPr="00E56136">
        <w:rPr>
          <w:rFonts w:ascii="PT Astra Serif" w:hAnsi="PT Astra Serif"/>
          <w:color w:val="1A1918"/>
          <w:sz w:val="28"/>
          <w:szCs w:val="28"/>
          <w:lang w:val="ru-RU"/>
        </w:rPr>
        <w:t>Перечень имущества муниципального образования</w:t>
      </w:r>
    </w:p>
    <w:p w:rsidR="00100E82" w:rsidRPr="00E56136" w:rsidRDefault="00100E82" w:rsidP="00100E82">
      <w:pPr>
        <w:pStyle w:val="a3"/>
        <w:widowControl/>
        <w:spacing w:before="60" w:after="60"/>
        <w:jc w:val="center"/>
        <w:rPr>
          <w:rFonts w:ascii="PT Astra Serif" w:hAnsi="PT Astra Serif"/>
          <w:color w:val="1A1918"/>
          <w:sz w:val="28"/>
          <w:szCs w:val="28"/>
          <w:lang w:val="ru-RU"/>
        </w:rPr>
      </w:pPr>
      <w:r w:rsidRPr="00E56136">
        <w:rPr>
          <w:rFonts w:ascii="PT Astra Serif" w:hAnsi="PT Astra Serif"/>
          <w:color w:val="1A1918"/>
          <w:sz w:val="28"/>
          <w:szCs w:val="28"/>
          <w:lang w:val="ru-RU"/>
        </w:rPr>
        <w:t>«</w:t>
      </w:r>
      <w:proofErr w:type="spellStart"/>
      <w:r w:rsidRPr="00E56136">
        <w:rPr>
          <w:rFonts w:ascii="PT Astra Serif" w:hAnsi="PT Astra Serif"/>
          <w:color w:val="1A1918"/>
          <w:sz w:val="28"/>
          <w:szCs w:val="28"/>
          <w:lang w:val="ru-RU"/>
        </w:rPr>
        <w:t>Тиинское</w:t>
      </w:r>
      <w:proofErr w:type="spellEnd"/>
      <w:r w:rsidRPr="00E56136">
        <w:rPr>
          <w:rFonts w:ascii="PT Astra Serif" w:hAnsi="PT Astra Serif"/>
          <w:color w:val="1A1918"/>
          <w:sz w:val="28"/>
          <w:szCs w:val="28"/>
          <w:lang w:val="ru-RU"/>
        </w:rPr>
        <w:t xml:space="preserve"> сельское поселение» </w:t>
      </w:r>
      <w:proofErr w:type="spellStart"/>
      <w:r w:rsidRPr="00E56136">
        <w:rPr>
          <w:rFonts w:ascii="PT Astra Serif" w:hAnsi="PT Astra Serif"/>
          <w:color w:val="1A1918"/>
          <w:sz w:val="28"/>
          <w:szCs w:val="28"/>
          <w:lang w:val="ru-RU"/>
        </w:rPr>
        <w:t>Мелекесского</w:t>
      </w:r>
      <w:proofErr w:type="spellEnd"/>
      <w:r w:rsidRPr="00E56136">
        <w:rPr>
          <w:rFonts w:ascii="PT Astra Serif" w:hAnsi="PT Astra Serif"/>
          <w:color w:val="1A1918"/>
          <w:sz w:val="28"/>
          <w:szCs w:val="28"/>
          <w:lang w:val="ru-RU"/>
        </w:rPr>
        <w:t xml:space="preserve"> района Ульяновской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на долгосрочной основе</w:t>
      </w:r>
    </w:p>
    <w:p w:rsidR="00100E82" w:rsidRPr="00E56136" w:rsidRDefault="00100E82" w:rsidP="00100E82">
      <w:pPr>
        <w:pStyle w:val="a3"/>
        <w:widowControl/>
        <w:spacing w:before="60" w:after="60"/>
        <w:jc w:val="center"/>
        <w:rPr>
          <w:rFonts w:ascii="PT Astra Serif" w:hAnsi="PT Astra Serif"/>
          <w:color w:val="1A1918"/>
          <w:sz w:val="28"/>
          <w:szCs w:val="28"/>
          <w:lang w:val="ru-RU"/>
        </w:rPr>
      </w:pPr>
      <w:r>
        <w:rPr>
          <w:rFonts w:ascii="PT Astra Serif" w:hAnsi="PT Astra Serif"/>
          <w:color w:val="1A1918"/>
          <w:sz w:val="28"/>
          <w:szCs w:val="28"/>
        </w:rPr>
        <w:t> </w:t>
      </w:r>
    </w:p>
    <w:tbl>
      <w:tblPr>
        <w:tblW w:w="9522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32"/>
        <w:gridCol w:w="2379"/>
        <w:gridCol w:w="2378"/>
        <w:gridCol w:w="2833"/>
      </w:tblGrid>
      <w:tr w:rsidR="00100E82" w:rsidTr="004F433D"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100E82" w:rsidRDefault="00100E82" w:rsidP="004F433D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объекта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аренды</w:t>
            </w:r>
            <w:proofErr w:type="spellEnd"/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100E82" w:rsidRDefault="00100E82" w:rsidP="004F433D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Адрес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объекта</w:t>
            </w:r>
            <w:proofErr w:type="spellEnd"/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100E82" w:rsidRPr="00E56136" w:rsidRDefault="00100E82" w:rsidP="004F433D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 w:rsidRPr="00E56136">
              <w:rPr>
                <w:rFonts w:ascii="PT Astra Serif" w:hAnsi="PT Astra Serif"/>
                <w:sz w:val="28"/>
                <w:szCs w:val="28"/>
                <w:lang w:val="ru-RU"/>
              </w:rPr>
              <w:t>Размер арендуемой площади, кв. м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100E82" w:rsidRDefault="00100E82" w:rsidP="004F433D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val="ru-RU"/>
              </w:rPr>
              <w:t>Н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азначение</w:t>
            </w:r>
            <w:proofErr w:type="spellEnd"/>
          </w:p>
        </w:tc>
      </w:tr>
      <w:tr w:rsidR="00100E82" w:rsidTr="004F433D"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100E82" w:rsidRDefault="00100E82" w:rsidP="004F433D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100E82" w:rsidRDefault="00100E82" w:rsidP="004F433D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100E82" w:rsidRDefault="00100E82" w:rsidP="004F433D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100E82" w:rsidRDefault="00100E82" w:rsidP="004F433D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100E82" w:rsidTr="004F433D"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100E82" w:rsidRDefault="00100E82" w:rsidP="004F433D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Помещение</w:t>
            </w:r>
            <w:proofErr w:type="spellEnd"/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100E82" w:rsidRPr="00E56136" w:rsidRDefault="00100E82" w:rsidP="004F433D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proofErr w:type="gramStart"/>
            <w:r w:rsidRPr="00E56136">
              <w:rPr>
                <w:rFonts w:ascii="PT Astra Serif" w:hAnsi="PT Astra Serif"/>
                <w:sz w:val="28"/>
                <w:szCs w:val="28"/>
                <w:lang w:val="ru-RU"/>
              </w:rPr>
              <w:t>с</w:t>
            </w:r>
            <w:proofErr w:type="gramEnd"/>
            <w:r w:rsidRPr="00E56136">
              <w:rPr>
                <w:rFonts w:ascii="PT Astra Serif" w:hAnsi="PT Astra Serif"/>
                <w:sz w:val="28"/>
                <w:szCs w:val="28"/>
                <w:lang w:val="ru-RU"/>
              </w:rPr>
              <w:t>. Лесная Васильевка, ул. Набережная, д. 12</w:t>
            </w:r>
          </w:p>
        </w:tc>
        <w:tc>
          <w:tcPr>
            <w:tcW w:w="2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100E82" w:rsidRDefault="00100E82" w:rsidP="004F433D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100E82" w:rsidRDefault="00100E82" w:rsidP="004F433D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Для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осуществления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предпринимательской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деятельности</w:t>
            </w:r>
            <w:proofErr w:type="spellEnd"/>
          </w:p>
        </w:tc>
      </w:tr>
      <w:tr w:rsidR="00100E82" w:rsidTr="004F433D"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100E82" w:rsidRDefault="00100E82" w:rsidP="004F433D">
            <w:pPr>
              <w:pStyle w:val="a5"/>
              <w:ind w:firstLine="28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Помещение</w:t>
            </w:r>
          </w:p>
        </w:tc>
        <w:tc>
          <w:tcPr>
            <w:tcW w:w="2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100E82" w:rsidRPr="00E56136" w:rsidRDefault="00100E82" w:rsidP="004F433D">
            <w:pPr>
              <w:pStyle w:val="a5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с. Русский Мелекесс, ул. Строителей, д. 7</w:t>
            </w:r>
          </w:p>
        </w:tc>
        <w:tc>
          <w:tcPr>
            <w:tcW w:w="2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100E82" w:rsidRDefault="00100E82" w:rsidP="004F433D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18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100E82" w:rsidRDefault="00100E82" w:rsidP="004F433D">
            <w:pPr>
              <w:pStyle w:val="a5"/>
              <w:ind w:firstLine="284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Для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осуществления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предпринимательской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деятельности</w:t>
            </w:r>
            <w:proofErr w:type="spellEnd"/>
          </w:p>
        </w:tc>
      </w:tr>
      <w:tr w:rsidR="00100E82" w:rsidTr="004F433D"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100E82" w:rsidRDefault="00100E82" w:rsidP="004F433D">
            <w:pPr>
              <w:pStyle w:val="a5"/>
              <w:ind w:firstLine="28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Помещение</w:t>
            </w:r>
          </w:p>
        </w:tc>
        <w:tc>
          <w:tcPr>
            <w:tcW w:w="23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100E82" w:rsidRPr="00E56136" w:rsidRDefault="00100E82" w:rsidP="004F433D">
            <w:pPr>
              <w:pStyle w:val="a5"/>
              <w:ind w:firstLine="284"/>
              <w:jc w:val="center"/>
              <w:rPr>
                <w:rFonts w:ascii="PT Astra Serif" w:hAnsi="PT Astra Serif"/>
                <w:sz w:val="28"/>
                <w:szCs w:val="28"/>
                <w:lang w:val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val="ru-RU"/>
              </w:rPr>
              <w:t>с. Русский Мелекесс, ул. Строителей, д. 7</w:t>
            </w:r>
          </w:p>
        </w:tc>
        <w:tc>
          <w:tcPr>
            <w:tcW w:w="2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100E82" w:rsidRDefault="00100E82" w:rsidP="004F433D">
            <w:pPr>
              <w:pStyle w:val="a5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25</w:t>
            </w:r>
          </w:p>
        </w:tc>
        <w:tc>
          <w:tcPr>
            <w:tcW w:w="28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27" w:type="dxa"/>
            </w:tcMar>
          </w:tcPr>
          <w:p w:rsidR="00100E82" w:rsidRDefault="00100E82" w:rsidP="004F433D">
            <w:pPr>
              <w:pStyle w:val="a5"/>
              <w:ind w:firstLine="284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Для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осуществления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предпринимательской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деятельности</w:t>
            </w:r>
            <w:proofErr w:type="spellEnd"/>
          </w:p>
        </w:tc>
      </w:tr>
    </w:tbl>
    <w:p w:rsidR="00100E82" w:rsidRDefault="00100E82" w:rsidP="00100E82">
      <w:pPr>
        <w:pStyle w:val="a3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val="ru-RU" w:eastAsia="ru-RU" w:bidi="ru-RU"/>
        </w:rPr>
        <w:t>».</w:t>
      </w:r>
    </w:p>
    <w:p w:rsidR="00100E82" w:rsidRDefault="00100E82" w:rsidP="00100E82">
      <w:pPr>
        <w:pStyle w:val="Standard"/>
        <w:ind w:firstLine="284"/>
        <w:jc w:val="both"/>
        <w:rPr>
          <w:rFonts w:eastAsia="Times New Roman" w:cs="Times New Roman"/>
          <w:sz w:val="28"/>
          <w:szCs w:val="28"/>
          <w:lang w:val="ru-RU" w:eastAsia="zh-CN" w:bidi="ar-SA"/>
        </w:rPr>
      </w:pPr>
      <w:r>
        <w:rPr>
          <w:rFonts w:ascii="PT Astra Serif" w:eastAsia="Times New Roman" w:hAnsi="PT Astra Serif" w:cs="Times New Roman"/>
          <w:sz w:val="28"/>
          <w:szCs w:val="28"/>
          <w:lang w:val="ru-RU" w:eastAsia="zh-CN" w:bidi="ar-SA"/>
        </w:rPr>
        <w:tab/>
        <w:t>2. Настоящее решение вступает в силу на следующий день после дня его официального обнародования и  подлежит  размещению на официальном сайте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val="ru-RU" w:eastAsia="zh-CN" w:bidi="ar-SA"/>
        </w:rPr>
        <w:t>Тиинское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val="ru-RU" w:eastAsia="zh-CN" w:bidi="ar-SA"/>
        </w:rPr>
        <w:t xml:space="preserve"> сельское поселение» 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val="ru-RU" w:eastAsia="zh-CN" w:bidi="ar-SA"/>
        </w:rPr>
        <w:t>Мелекесского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val="ru-RU" w:eastAsia="zh-CN" w:bidi="ar-SA"/>
        </w:rPr>
        <w:t xml:space="preserve"> района Ульяновской области в информационно-телекоммуникационной сети "Интернет".</w:t>
      </w:r>
    </w:p>
    <w:p w:rsidR="00100E82" w:rsidRDefault="00100E82" w:rsidP="00100E82">
      <w:pPr>
        <w:pStyle w:val="Standard"/>
        <w:tabs>
          <w:tab w:val="left" w:pos="720"/>
        </w:tabs>
        <w:ind w:firstLine="284"/>
        <w:jc w:val="both"/>
        <w:rPr>
          <w:rFonts w:eastAsia="Times New Roman" w:cs="Times New Roman"/>
          <w:sz w:val="28"/>
          <w:szCs w:val="28"/>
          <w:lang w:val="ru-RU" w:eastAsia="ru-RU" w:bidi="ru-RU"/>
        </w:rPr>
      </w:pPr>
      <w:r>
        <w:rPr>
          <w:rFonts w:ascii="PT Astra Serif" w:eastAsia="Times New Roman" w:hAnsi="PT Astra Serif" w:cs="Times New Roman"/>
          <w:sz w:val="28"/>
          <w:szCs w:val="28"/>
          <w:lang w:val="ru-RU" w:eastAsia="ru-RU" w:bidi="ru-RU"/>
        </w:rPr>
        <w:t xml:space="preserve">    3. Контроль исполнения настоящего решения оставляю за собой.</w:t>
      </w:r>
    </w:p>
    <w:p w:rsidR="00100E82" w:rsidRDefault="00100E82" w:rsidP="00100E82">
      <w:pPr>
        <w:pStyle w:val="Standard"/>
        <w:ind w:firstLine="284"/>
        <w:jc w:val="both"/>
        <w:rPr>
          <w:rFonts w:ascii="PT Astra Serif" w:eastAsia="Times New Roman" w:hAnsi="PT Astra Serif" w:cs="Times New Roman"/>
          <w:sz w:val="28"/>
          <w:szCs w:val="28"/>
          <w:lang w:val="ru-RU" w:eastAsia="ru-RU" w:bidi="ru-RU"/>
        </w:rPr>
      </w:pPr>
    </w:p>
    <w:p w:rsidR="00100E82" w:rsidRDefault="00100E82" w:rsidP="00100E82">
      <w:pPr>
        <w:pStyle w:val="Standard"/>
        <w:ind w:firstLine="284"/>
        <w:jc w:val="both"/>
        <w:rPr>
          <w:rFonts w:ascii="PT Astra Serif" w:eastAsia="Times New Roman" w:hAnsi="PT Astra Serif" w:cs="Times New Roman"/>
          <w:sz w:val="28"/>
          <w:szCs w:val="28"/>
          <w:lang w:val="ru-RU" w:eastAsia="ru-RU" w:bidi="ru-RU"/>
        </w:rPr>
      </w:pPr>
    </w:p>
    <w:p w:rsidR="00100E82" w:rsidRDefault="00100E82" w:rsidP="00100E82">
      <w:pPr>
        <w:pStyle w:val="Standard"/>
        <w:ind w:firstLine="284"/>
        <w:jc w:val="both"/>
        <w:rPr>
          <w:rFonts w:ascii="PT Astra Serif" w:eastAsia="Times New Roman" w:hAnsi="PT Astra Serif" w:cs="Times New Roman"/>
          <w:sz w:val="28"/>
          <w:szCs w:val="28"/>
          <w:lang w:val="ru-RU" w:eastAsia="ru-RU" w:bidi="ru-RU"/>
        </w:rPr>
      </w:pPr>
    </w:p>
    <w:p w:rsidR="00100E82" w:rsidRPr="00E56136" w:rsidRDefault="00100E82" w:rsidP="00100E82">
      <w:pPr>
        <w:pStyle w:val="Standard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eastAsia="Times New Roman" w:hAnsi="PT Astra Serif" w:cs="Times New Roman"/>
          <w:sz w:val="28"/>
          <w:szCs w:val="28"/>
          <w:lang w:val="ru-RU" w:eastAsia="ru-RU" w:bidi="ru-RU"/>
        </w:rPr>
        <w:t>Глава муниципального образования</w:t>
      </w:r>
    </w:p>
    <w:p w:rsidR="00100E82" w:rsidRPr="00E56136" w:rsidRDefault="00100E82" w:rsidP="00100E82">
      <w:pPr>
        <w:pStyle w:val="Standard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eastAsia="Times New Roman" w:hAnsi="PT Astra Serif" w:cs="Times New Roman"/>
          <w:sz w:val="28"/>
          <w:szCs w:val="28"/>
          <w:lang w:val="ru-RU" w:eastAsia="ru-RU" w:bidi="ru-RU"/>
        </w:rPr>
        <w:t>"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val="ru-RU" w:eastAsia="ru-RU" w:bidi="ru-RU"/>
        </w:rPr>
        <w:t>Тиинское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val="ru-RU" w:eastAsia="ru-RU" w:bidi="ru-RU"/>
        </w:rPr>
        <w:t xml:space="preserve"> сельское поселение"              </w:t>
      </w:r>
      <w:r>
        <w:rPr>
          <w:rFonts w:ascii="PT Astra Serif" w:eastAsia="Times New Roman" w:hAnsi="PT Astra Serif" w:cs="Times New Roman"/>
          <w:sz w:val="28"/>
          <w:szCs w:val="28"/>
          <w:lang w:val="ru-RU" w:eastAsia="ru-RU" w:bidi="ru-RU"/>
        </w:rPr>
        <w:tab/>
      </w:r>
      <w:r>
        <w:rPr>
          <w:rFonts w:ascii="PT Astra Serif" w:eastAsia="Times New Roman" w:hAnsi="PT Astra Serif" w:cs="Times New Roman"/>
          <w:sz w:val="28"/>
          <w:szCs w:val="28"/>
          <w:lang w:val="ru-RU" w:eastAsia="ru-RU" w:bidi="ru-RU"/>
        </w:rPr>
        <w:tab/>
        <w:t xml:space="preserve">                          Г.П. Гришина</w:t>
      </w:r>
    </w:p>
    <w:p w:rsidR="00100E82" w:rsidRDefault="00100E82" w:rsidP="00100E82">
      <w:pPr>
        <w:pStyle w:val="Standard"/>
        <w:ind w:firstLine="284"/>
        <w:jc w:val="both"/>
        <w:rPr>
          <w:rFonts w:ascii="PT Astra Serif" w:eastAsia="Times New Roman" w:hAnsi="PT Astra Serif" w:cs="Times New Roman"/>
          <w:sz w:val="28"/>
          <w:szCs w:val="28"/>
          <w:lang w:val="ru-RU" w:eastAsia="ru-RU" w:bidi="ru-RU"/>
        </w:rPr>
      </w:pPr>
    </w:p>
    <w:p w:rsidR="00100E82" w:rsidRDefault="00100E82" w:rsidP="00100E82">
      <w:pPr>
        <w:pStyle w:val="Standard"/>
        <w:ind w:firstLine="284"/>
        <w:jc w:val="both"/>
        <w:rPr>
          <w:rFonts w:ascii="PT Astra Serif" w:eastAsia="Times New Roman" w:hAnsi="PT Astra Serif" w:cs="Times New Roman"/>
          <w:sz w:val="28"/>
          <w:szCs w:val="28"/>
          <w:lang w:val="ru-RU" w:eastAsia="ru-RU" w:bidi="ru-RU"/>
        </w:rPr>
      </w:pPr>
    </w:p>
    <w:p w:rsidR="00100E82" w:rsidRDefault="00100E82" w:rsidP="00100E82">
      <w:pPr>
        <w:pStyle w:val="Standard"/>
        <w:ind w:firstLine="284"/>
        <w:jc w:val="both"/>
        <w:rPr>
          <w:rFonts w:ascii="PT Astra Serif" w:eastAsia="Times New Roman" w:hAnsi="PT Astra Serif" w:cs="Times New Roman"/>
          <w:sz w:val="28"/>
          <w:szCs w:val="28"/>
          <w:lang w:val="ru-RU" w:eastAsia="ru-RU" w:bidi="ru-RU"/>
        </w:rPr>
      </w:pPr>
    </w:p>
    <w:p w:rsidR="00100E82" w:rsidRDefault="00100E82" w:rsidP="00100E82">
      <w:pPr>
        <w:pStyle w:val="Standard"/>
        <w:ind w:firstLine="284"/>
        <w:jc w:val="both"/>
        <w:rPr>
          <w:rFonts w:ascii="PT Astra Serif" w:eastAsia="Times New Roman" w:hAnsi="PT Astra Serif" w:cs="Times New Roman"/>
          <w:sz w:val="28"/>
          <w:szCs w:val="28"/>
          <w:lang w:val="ru-RU" w:eastAsia="ru-RU" w:bidi="ru-RU"/>
        </w:rPr>
      </w:pPr>
    </w:p>
    <w:p w:rsidR="008D76A4" w:rsidRPr="00100E82" w:rsidRDefault="008D76A4">
      <w:pPr>
        <w:rPr>
          <w:lang w:val="ru-RU"/>
        </w:rPr>
      </w:pPr>
    </w:p>
    <w:sectPr w:rsidR="008D76A4" w:rsidRPr="00100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B1"/>
    <w:rsid w:val="00100E82"/>
    <w:rsid w:val="001322B1"/>
    <w:rsid w:val="008D76A4"/>
    <w:rsid w:val="00E805E6"/>
    <w:rsid w:val="00E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8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0E82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100E82"/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Standard">
    <w:name w:val="Standard"/>
    <w:qFormat/>
    <w:rsid w:val="00100E8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ConsPlusNonformat">
    <w:name w:val="ConsPlusNonformat"/>
    <w:qFormat/>
    <w:rsid w:val="00100E82"/>
    <w:pPr>
      <w:widowControl w:val="0"/>
      <w:suppressAutoHyphens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Standard"/>
    <w:qFormat/>
    <w:rsid w:val="00100E8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8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0E82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100E82"/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Standard">
    <w:name w:val="Standard"/>
    <w:qFormat/>
    <w:rsid w:val="00100E8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customStyle="1" w:styleId="ConsPlusNonformat">
    <w:name w:val="ConsPlusNonformat"/>
    <w:qFormat/>
    <w:rsid w:val="00100E82"/>
    <w:pPr>
      <w:widowControl w:val="0"/>
      <w:suppressAutoHyphens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Standard"/>
    <w:qFormat/>
    <w:rsid w:val="00100E8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5</cp:revision>
  <cp:lastPrinted>2020-11-02T06:22:00Z</cp:lastPrinted>
  <dcterms:created xsi:type="dcterms:W3CDTF">2020-10-28T12:39:00Z</dcterms:created>
  <dcterms:modified xsi:type="dcterms:W3CDTF">2023-04-19T11:10:00Z</dcterms:modified>
</cp:coreProperties>
</file>