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9E" w:rsidRPr="00CD7657" w:rsidRDefault="003D0C9E" w:rsidP="003D0C9E">
      <w:pPr>
        <w:widowControl/>
        <w:numPr>
          <w:ilvl w:val="1"/>
          <w:numId w:val="1"/>
        </w:numPr>
        <w:tabs>
          <w:tab w:val="left" w:pos="0"/>
        </w:tabs>
        <w:jc w:val="center"/>
        <w:textAlignment w:val="auto"/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x-none" w:eastAsia="ru-RU"/>
        </w:rPr>
      </w:pPr>
      <w:r w:rsidRPr="00CD7657">
        <w:rPr>
          <w:rFonts w:ascii="PT Astra Serif" w:eastAsia="Times New Roman" w:hAnsi="PT Astra Serif" w:cs="Times New Roman"/>
          <w:b/>
          <w:iCs/>
          <w:sz w:val="32"/>
          <w:szCs w:val="32"/>
          <w:lang w:val="x-none" w:eastAsia="ru-RU"/>
        </w:rPr>
        <w:t xml:space="preserve">АДМИНИСТРАЦИЯ </w:t>
      </w:r>
      <w:r w:rsidRPr="00CD7657"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x-none" w:eastAsia="ru-RU"/>
        </w:rPr>
        <w:t>МУНИЦИПАЛЬНОГО ОБРАЗОВАНИЯ</w:t>
      </w:r>
    </w:p>
    <w:p w:rsidR="003D0C9E" w:rsidRPr="003028DE" w:rsidRDefault="003D0C9E" w:rsidP="003D0C9E">
      <w:pPr>
        <w:widowControl/>
        <w:numPr>
          <w:ilvl w:val="1"/>
          <w:numId w:val="1"/>
        </w:numPr>
        <w:tabs>
          <w:tab w:val="left" w:pos="0"/>
        </w:tabs>
        <w:jc w:val="center"/>
        <w:textAlignment w:val="auto"/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x-none" w:eastAsia="ru-RU"/>
        </w:rPr>
      </w:pPr>
      <w:r w:rsidRPr="00CD7657"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x-none" w:eastAsia="ru-RU"/>
        </w:rPr>
        <w:t>«</w:t>
      </w:r>
      <w:r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ru-RU" w:eastAsia="ru-RU"/>
        </w:rPr>
        <w:t xml:space="preserve">ТИИНСКОЕ СЕЛЬСКОЕ ПОСЕЛЕНИЕ» </w:t>
      </w:r>
    </w:p>
    <w:p w:rsidR="003D0C9E" w:rsidRPr="00CD7657" w:rsidRDefault="003D0C9E" w:rsidP="003D0C9E">
      <w:pPr>
        <w:widowControl/>
        <w:numPr>
          <w:ilvl w:val="1"/>
          <w:numId w:val="1"/>
        </w:numPr>
        <w:tabs>
          <w:tab w:val="left" w:pos="0"/>
        </w:tabs>
        <w:jc w:val="center"/>
        <w:textAlignment w:val="auto"/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x-none" w:eastAsia="ru-RU"/>
        </w:rPr>
      </w:pPr>
      <w:r w:rsidRPr="003028DE"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ru-RU" w:eastAsia="ru-RU"/>
        </w:rPr>
        <w:t>МЕЛЕКЕССК</w:t>
      </w:r>
      <w:r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ru-RU" w:eastAsia="ru-RU"/>
        </w:rPr>
        <w:t>ОГО</w:t>
      </w:r>
      <w:r w:rsidRPr="003028DE"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ru-RU" w:eastAsia="ru-RU"/>
        </w:rPr>
        <w:t xml:space="preserve"> РАЙОН</w:t>
      </w:r>
      <w:r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ru-RU" w:eastAsia="ru-RU"/>
        </w:rPr>
        <w:t>А</w:t>
      </w:r>
      <w:r w:rsidRPr="00CD7657">
        <w:rPr>
          <w:rFonts w:ascii="PT Astra Serif" w:eastAsia="Times New Roman" w:hAnsi="PT Astra Serif" w:cs="Times New Roman"/>
          <w:b/>
          <w:bCs/>
          <w:iCs/>
          <w:sz w:val="32"/>
          <w:szCs w:val="32"/>
          <w:lang w:val="x-none" w:eastAsia="ru-RU"/>
        </w:rPr>
        <w:t xml:space="preserve"> УЛЬЯНОВСКОЙ ОБЛАСТИ</w:t>
      </w:r>
    </w:p>
    <w:p w:rsidR="003D0C9E" w:rsidRPr="003028DE" w:rsidRDefault="003D0C9E" w:rsidP="003D0C9E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val="ru-RU" w:eastAsia="ru-RU"/>
        </w:rPr>
      </w:pPr>
    </w:p>
    <w:p w:rsidR="003D0C9E" w:rsidRPr="00CD7657" w:rsidRDefault="003D0C9E" w:rsidP="003D0C9E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val="ru-RU" w:eastAsia="ru-RU"/>
        </w:rPr>
      </w:pPr>
      <w:proofErr w:type="gramStart"/>
      <w:r w:rsidRPr="00CD7657">
        <w:rPr>
          <w:rFonts w:ascii="PT Astra Serif" w:eastAsia="Times New Roman" w:hAnsi="PT Astra Serif" w:cs="Times New Roman"/>
          <w:b/>
          <w:sz w:val="32"/>
          <w:szCs w:val="32"/>
          <w:lang w:val="ru-RU" w:eastAsia="ru-RU"/>
        </w:rPr>
        <w:t>П</w:t>
      </w:r>
      <w:proofErr w:type="gramEnd"/>
      <w:r w:rsidRPr="00CD7657">
        <w:rPr>
          <w:rFonts w:ascii="PT Astra Serif" w:eastAsia="Times New Roman" w:hAnsi="PT Astra Serif" w:cs="Times New Roman"/>
          <w:b/>
          <w:sz w:val="32"/>
          <w:szCs w:val="32"/>
          <w:lang w:val="ru-RU" w:eastAsia="ru-RU"/>
        </w:rPr>
        <w:t xml:space="preserve"> О С Т А Н О В Л Е Н И Е</w:t>
      </w:r>
    </w:p>
    <w:p w:rsidR="003D0C9E" w:rsidRPr="00D971A1" w:rsidRDefault="003D0C9E" w:rsidP="003D0C9E">
      <w:pP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</w:p>
    <w:p w:rsidR="003D0C9E" w:rsidRPr="003D0C9E" w:rsidRDefault="003D0C9E" w:rsidP="003D0C9E">
      <w:pPr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17.04.2023</w:t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</w:r>
      <w:r w:rsidRPr="003D0C9E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ab/>
        <w:t xml:space="preserve">                     № 15                   </w:t>
      </w:r>
    </w:p>
    <w:p w:rsidR="003D0C9E" w:rsidRPr="00882AB7" w:rsidRDefault="003D0C9E" w:rsidP="003D0C9E">
      <w:pPr>
        <w:rPr>
          <w:rFonts w:ascii="PT Astra Serif" w:eastAsia="Times New Roman" w:hAnsi="PT Astra Serif" w:cs="Times New Roman"/>
          <w:b/>
          <w:lang w:val="ru-RU" w:eastAsia="ru-RU"/>
        </w:rPr>
      </w:pPr>
      <w:r w:rsidRPr="00882AB7">
        <w:rPr>
          <w:rFonts w:ascii="PT Astra Serif" w:eastAsia="Times New Roman" w:hAnsi="PT Astra Serif" w:cs="Times New Roman"/>
          <w:b/>
          <w:lang w:val="ru-RU" w:eastAsia="ru-RU"/>
        </w:rPr>
        <w:t xml:space="preserve">                                                                                                      </w:t>
      </w:r>
      <w:r>
        <w:rPr>
          <w:rFonts w:ascii="PT Astra Serif" w:eastAsia="Times New Roman" w:hAnsi="PT Astra Serif" w:cs="Times New Roman"/>
          <w:b/>
          <w:lang w:val="ru-RU" w:eastAsia="ru-RU"/>
        </w:rPr>
        <w:t xml:space="preserve">                            </w:t>
      </w:r>
      <w:r w:rsidRPr="00882AB7">
        <w:rPr>
          <w:rFonts w:ascii="PT Astra Serif" w:eastAsia="Times New Roman" w:hAnsi="PT Astra Serif" w:cs="Times New Roman"/>
          <w:b/>
          <w:lang w:val="ru-RU" w:eastAsia="ru-RU"/>
        </w:rPr>
        <w:t xml:space="preserve"> </w:t>
      </w:r>
    </w:p>
    <w:p w:rsidR="003D0C9E" w:rsidRDefault="003D0C9E" w:rsidP="003D0C9E">
      <w:pPr>
        <w:jc w:val="center"/>
        <w:rPr>
          <w:rFonts w:ascii="PT Astra Serif" w:eastAsia="Times New Roman" w:hAnsi="PT Astra Serif" w:cs="Times New Roman"/>
          <w:lang w:val="ru-RU" w:eastAsia="ru-RU"/>
        </w:rPr>
      </w:pPr>
      <w:r>
        <w:rPr>
          <w:rFonts w:ascii="PT Astra Serif" w:eastAsia="Times New Roman" w:hAnsi="PT Astra Serif" w:cs="Times New Roman"/>
          <w:lang w:val="ru-RU" w:eastAsia="ru-RU"/>
        </w:rPr>
        <w:t xml:space="preserve">с. </w:t>
      </w:r>
      <w:proofErr w:type="spellStart"/>
      <w:r>
        <w:rPr>
          <w:rFonts w:ascii="PT Astra Serif" w:eastAsia="Times New Roman" w:hAnsi="PT Astra Serif" w:cs="Times New Roman"/>
          <w:lang w:val="ru-RU" w:eastAsia="ru-RU"/>
        </w:rPr>
        <w:t>Тиинск</w:t>
      </w:r>
      <w:proofErr w:type="spellEnd"/>
    </w:p>
    <w:p w:rsidR="003D0C9E" w:rsidRPr="009F21C4" w:rsidRDefault="003D0C9E" w:rsidP="003D0C9E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3D0C9E" w:rsidRPr="009F21C4" w:rsidRDefault="003D0C9E" w:rsidP="003D0C9E">
      <w:pPr>
        <w:pStyle w:val="a3"/>
        <w:spacing w:before="0" w:after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>Тиинское</w:t>
      </w:r>
      <w:proofErr w:type="spellEnd"/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>Мелекесского</w:t>
      </w:r>
      <w:proofErr w:type="spellEnd"/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 xml:space="preserve"> района Ульяновской области от 05.12.2022 № 46 «Об утверждении перечня главных администраторов доходов бюджета муниципального образования «</w:t>
      </w:r>
      <w:proofErr w:type="spellStart"/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>Тиинское</w:t>
      </w:r>
      <w:proofErr w:type="spellEnd"/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>Мелекесского</w:t>
      </w:r>
      <w:proofErr w:type="spellEnd"/>
      <w:r w:rsidRPr="009F21C4">
        <w:rPr>
          <w:rFonts w:ascii="PT Astra Serif" w:hAnsi="PT Astra Serif"/>
          <w:b/>
          <w:bCs/>
          <w:sz w:val="28"/>
          <w:szCs w:val="28"/>
          <w:lang w:val="ru-RU"/>
        </w:rPr>
        <w:t xml:space="preserve"> района Ульяновской области» </w:t>
      </w:r>
    </w:p>
    <w:p w:rsidR="003D0C9E" w:rsidRPr="009F21C4" w:rsidRDefault="003D0C9E" w:rsidP="003D0C9E">
      <w:pPr>
        <w:pStyle w:val="a3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D0C9E" w:rsidRPr="009F21C4" w:rsidRDefault="003D0C9E" w:rsidP="003D0C9E">
      <w:pPr>
        <w:pStyle w:val="a3"/>
        <w:spacing w:before="0"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</w:p>
    <w:p w:rsidR="003D0C9E" w:rsidRPr="009F21C4" w:rsidRDefault="003D0C9E" w:rsidP="003D0C9E">
      <w:pPr>
        <w:pStyle w:val="a3"/>
        <w:spacing w:before="0" w:after="0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9F21C4">
        <w:rPr>
          <w:rFonts w:ascii="PT Astra Serif" w:hAnsi="PT Astra Serif"/>
          <w:sz w:val="28"/>
          <w:szCs w:val="28"/>
          <w:lang w:val="ru-RU"/>
        </w:rPr>
        <w:t xml:space="preserve">В соответствии с пунктом 3.2 статьи 160.1 Бюджетного кодекса                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 субъекта Российской Федерации, бюджета территориального фонда обязательного медицинского страхования, местного бюджета»  </w:t>
      </w:r>
      <w:bookmarkStart w:id="0" w:name="_GoBack"/>
      <w:bookmarkEnd w:id="0"/>
      <w:r w:rsidRPr="009F21C4">
        <w:rPr>
          <w:rFonts w:ascii="PT Astra Serif" w:hAnsi="PT Astra Serif"/>
          <w:sz w:val="28"/>
          <w:szCs w:val="28"/>
          <w:lang w:val="ru-RU"/>
        </w:rPr>
        <w:t xml:space="preserve">п о с т а н о в л я е т :   </w:t>
      </w:r>
    </w:p>
    <w:p w:rsidR="003D0C9E" w:rsidRPr="009F21C4" w:rsidRDefault="003D0C9E" w:rsidP="003D0C9E">
      <w:pPr>
        <w:pStyle w:val="a3"/>
        <w:spacing w:before="0" w:after="0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F21C4">
        <w:rPr>
          <w:rFonts w:ascii="PT Astra Serif" w:hAnsi="PT Astra Serif" w:cs="Times New Roman"/>
          <w:sz w:val="28"/>
          <w:szCs w:val="28"/>
          <w:lang w:val="ru-RU"/>
        </w:rPr>
        <w:t xml:space="preserve">       1.Внести изменения в </w:t>
      </w:r>
      <w:r w:rsidRPr="009F21C4">
        <w:rPr>
          <w:rFonts w:ascii="PT Astra Serif" w:hAnsi="PT Astra Serif"/>
          <w:bCs/>
          <w:sz w:val="28"/>
          <w:szCs w:val="28"/>
          <w:lang w:val="ru-RU"/>
        </w:rPr>
        <w:t xml:space="preserve"> постановление администрации муниципального образования «</w:t>
      </w:r>
      <w:proofErr w:type="spellStart"/>
      <w:r w:rsidRPr="009F21C4">
        <w:rPr>
          <w:rFonts w:ascii="PT Astra Serif" w:hAnsi="PT Astra Serif"/>
          <w:bCs/>
          <w:sz w:val="28"/>
          <w:szCs w:val="28"/>
          <w:lang w:val="ru-RU"/>
        </w:rPr>
        <w:t>Тиинское</w:t>
      </w:r>
      <w:proofErr w:type="spellEnd"/>
      <w:r w:rsidRPr="009F21C4">
        <w:rPr>
          <w:rFonts w:ascii="PT Astra Serif" w:hAnsi="PT Astra Serif"/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9F21C4">
        <w:rPr>
          <w:rFonts w:ascii="PT Astra Serif" w:hAnsi="PT Astra Serif"/>
          <w:bCs/>
          <w:sz w:val="28"/>
          <w:szCs w:val="28"/>
          <w:lang w:val="ru-RU"/>
        </w:rPr>
        <w:t>Мелекесского</w:t>
      </w:r>
      <w:proofErr w:type="spellEnd"/>
      <w:r w:rsidRPr="009F21C4">
        <w:rPr>
          <w:rFonts w:ascii="PT Astra Serif" w:hAnsi="PT Astra Serif"/>
          <w:bCs/>
          <w:sz w:val="28"/>
          <w:szCs w:val="28"/>
          <w:lang w:val="ru-RU"/>
        </w:rPr>
        <w:t xml:space="preserve"> района Ульяновской области от 05.12.2022 № 46 «Об утверждении перечня главных администраторов доходов бюджета муниципального образования «</w:t>
      </w:r>
      <w:proofErr w:type="spellStart"/>
      <w:r w:rsidRPr="009F21C4">
        <w:rPr>
          <w:rFonts w:ascii="PT Astra Serif" w:hAnsi="PT Astra Serif"/>
          <w:bCs/>
          <w:sz w:val="28"/>
          <w:szCs w:val="28"/>
          <w:lang w:val="ru-RU"/>
        </w:rPr>
        <w:t>Тиинское</w:t>
      </w:r>
      <w:proofErr w:type="spellEnd"/>
      <w:r w:rsidRPr="009F21C4">
        <w:rPr>
          <w:rFonts w:ascii="PT Astra Serif" w:hAnsi="PT Astra Serif"/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9F21C4">
        <w:rPr>
          <w:rFonts w:ascii="PT Astra Serif" w:hAnsi="PT Astra Serif"/>
          <w:bCs/>
          <w:sz w:val="28"/>
          <w:szCs w:val="28"/>
          <w:lang w:val="ru-RU"/>
        </w:rPr>
        <w:t>Мелекесского</w:t>
      </w:r>
      <w:proofErr w:type="spellEnd"/>
      <w:r w:rsidRPr="009F21C4">
        <w:rPr>
          <w:rFonts w:ascii="PT Astra Serif" w:hAnsi="PT Astra Serif"/>
          <w:bCs/>
          <w:sz w:val="28"/>
          <w:szCs w:val="28"/>
          <w:lang w:val="ru-RU"/>
        </w:rPr>
        <w:t xml:space="preserve"> района Ульяновской области»  следующего содержания:</w:t>
      </w:r>
    </w:p>
    <w:p w:rsidR="003D0C9E" w:rsidRPr="009F21C4" w:rsidRDefault="003D0C9E" w:rsidP="003D0C9E">
      <w:pPr>
        <w:pStyle w:val="a3"/>
        <w:spacing w:before="0" w:after="0"/>
        <w:ind w:firstLine="720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9F21C4">
        <w:rPr>
          <w:rFonts w:ascii="PT Astra Serif" w:hAnsi="PT Astra Serif"/>
          <w:bCs/>
          <w:sz w:val="28"/>
          <w:szCs w:val="28"/>
          <w:lang w:val="ru-RU"/>
        </w:rPr>
        <w:t xml:space="preserve">приложение к постановлению изложить в следующей редакции: </w:t>
      </w:r>
    </w:p>
    <w:p w:rsidR="003D0C9E" w:rsidRPr="009F21C4" w:rsidRDefault="003D0C9E" w:rsidP="003D0C9E">
      <w:pPr>
        <w:pStyle w:val="a3"/>
        <w:spacing w:before="0" w:after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6"/>
        <w:gridCol w:w="4185"/>
      </w:tblGrid>
      <w:tr w:rsidR="003D0C9E" w:rsidRPr="009F21C4" w:rsidTr="00BB6DBE">
        <w:trPr>
          <w:trHeight w:val="1650"/>
        </w:trPr>
        <w:tc>
          <w:tcPr>
            <w:tcW w:w="5386" w:type="dxa"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</w:tc>
        <w:tc>
          <w:tcPr>
            <w:tcW w:w="4185" w:type="dxa"/>
            <w:hideMark/>
          </w:tcPr>
          <w:p w:rsidR="003D0C9E" w:rsidRPr="009F21C4" w:rsidRDefault="003D0C9E" w:rsidP="00BB6DBE">
            <w:pPr>
              <w:spacing w:line="256" w:lineRule="auto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9F21C4">
              <w:rPr>
                <w:rFonts w:ascii="PT Astra Serif" w:hAnsi="PT Astra Serif" w:cs="PT Astra Serif"/>
                <w:sz w:val="28"/>
                <w:szCs w:val="28"/>
                <w:lang w:val="ru-RU"/>
              </w:rPr>
              <w:t xml:space="preserve">«Приложение </w:t>
            </w:r>
          </w:p>
          <w:p w:rsidR="003D0C9E" w:rsidRPr="009F21C4" w:rsidRDefault="003D0C9E" w:rsidP="00BB6DBE">
            <w:pPr>
              <w:spacing w:line="256" w:lineRule="auto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9F21C4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к постановлению администрации муниципального образования</w:t>
            </w:r>
          </w:p>
          <w:p w:rsidR="003D0C9E" w:rsidRPr="009F21C4" w:rsidRDefault="003D0C9E" w:rsidP="00BB6DBE">
            <w:pPr>
              <w:spacing w:line="256" w:lineRule="auto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F21C4"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  <w:proofErr w:type="spellStart"/>
            <w:r w:rsidRPr="009F21C4">
              <w:rPr>
                <w:rFonts w:ascii="PT Astra Serif" w:hAnsi="PT Astra Serif"/>
                <w:sz w:val="28"/>
                <w:szCs w:val="28"/>
                <w:lang w:val="ru-RU"/>
              </w:rPr>
              <w:t>Тиинское</w:t>
            </w:r>
            <w:proofErr w:type="spellEnd"/>
            <w:r w:rsidRPr="009F21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сельское поселение» </w:t>
            </w:r>
            <w:proofErr w:type="spellStart"/>
            <w:r w:rsidRPr="009F21C4">
              <w:rPr>
                <w:rFonts w:ascii="PT Astra Serif" w:hAnsi="PT Astra Serif"/>
                <w:sz w:val="28"/>
                <w:szCs w:val="28"/>
                <w:lang w:val="ru-RU"/>
              </w:rPr>
              <w:t>Мелекесского</w:t>
            </w:r>
            <w:proofErr w:type="spellEnd"/>
            <w:r w:rsidRPr="009F21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района</w:t>
            </w:r>
          </w:p>
          <w:p w:rsidR="003D0C9E" w:rsidRPr="009F21C4" w:rsidRDefault="003D0C9E" w:rsidP="00BB6DBE">
            <w:pPr>
              <w:spacing w:line="256" w:lineRule="auto"/>
              <w:rPr>
                <w:rFonts w:ascii="PT Astra Serif" w:hAnsi="PT Astra Serif" w:cs="PT Astra Serif"/>
                <w:bCs/>
                <w:sz w:val="28"/>
                <w:szCs w:val="28"/>
                <w:lang w:val="ru-RU"/>
              </w:rPr>
            </w:pPr>
            <w:r w:rsidRPr="009F21C4">
              <w:rPr>
                <w:rFonts w:ascii="PT Astra Serif" w:hAnsi="PT Astra Serif" w:cs="PT Astra Serif"/>
                <w:bCs/>
                <w:sz w:val="28"/>
                <w:szCs w:val="28"/>
                <w:lang w:val="ru-RU"/>
              </w:rPr>
              <w:t>Ульяновской области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9F21C4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от 05.12.2022  № 46</w:t>
            </w:r>
          </w:p>
        </w:tc>
      </w:tr>
    </w:tbl>
    <w:p w:rsidR="003D0C9E" w:rsidRPr="009F21C4" w:rsidRDefault="003D0C9E" w:rsidP="003D0C9E">
      <w:pPr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>
        <w:rPr>
          <w:rFonts w:cs="PT Astra Serif"/>
          <w:b/>
          <w:bCs/>
          <w:sz w:val="28"/>
          <w:szCs w:val="28"/>
          <w:lang w:val="ru-RU"/>
        </w:rPr>
        <w:lastRenderedPageBreak/>
        <w:t xml:space="preserve">                                      </w:t>
      </w:r>
      <w:r w:rsidRPr="009F21C4">
        <w:rPr>
          <w:rFonts w:ascii="PT Astra Serif" w:hAnsi="PT Astra Serif" w:cs="PT Astra Serif"/>
          <w:b/>
          <w:bCs/>
          <w:sz w:val="28"/>
          <w:szCs w:val="28"/>
          <w:lang w:val="ru-RU"/>
        </w:rPr>
        <w:t>Перечень главных администраторов</w:t>
      </w:r>
    </w:p>
    <w:p w:rsidR="003D0C9E" w:rsidRPr="009F21C4" w:rsidRDefault="003D0C9E" w:rsidP="003D0C9E">
      <w:pPr>
        <w:jc w:val="center"/>
        <w:rPr>
          <w:rFonts w:ascii="PT Astra Serif" w:hAnsi="PT Astra Serif" w:cs="PT Astra Serif"/>
          <w:b/>
          <w:bCs/>
          <w:sz w:val="28"/>
          <w:szCs w:val="28"/>
          <w:lang w:val="ru-RU"/>
        </w:rPr>
      </w:pPr>
      <w:r w:rsidRPr="009F21C4">
        <w:rPr>
          <w:rFonts w:ascii="PT Astra Serif" w:hAnsi="PT Astra Serif" w:cs="PT Astra Serif"/>
          <w:b/>
          <w:bCs/>
          <w:sz w:val="28"/>
          <w:szCs w:val="28"/>
          <w:lang w:val="ru-RU"/>
        </w:rPr>
        <w:t>доходов бюджета муниципального образования «</w:t>
      </w:r>
      <w:proofErr w:type="spellStart"/>
      <w:r w:rsidRPr="009F21C4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9F21C4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9F21C4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9F21C4">
        <w:rPr>
          <w:rFonts w:ascii="PT Astra Serif" w:hAnsi="PT Astra Serif"/>
          <w:b/>
          <w:sz w:val="28"/>
          <w:szCs w:val="28"/>
          <w:lang w:val="ru-RU"/>
        </w:rPr>
        <w:t xml:space="preserve"> района</w:t>
      </w:r>
      <w:r w:rsidRPr="009F21C4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» Ульяновской области </w:t>
      </w:r>
    </w:p>
    <w:p w:rsidR="003D0C9E" w:rsidRPr="0050195E" w:rsidRDefault="003D0C9E" w:rsidP="003D0C9E">
      <w:pPr>
        <w:spacing w:after="120"/>
        <w:ind w:left="283"/>
        <w:jc w:val="center"/>
        <w:rPr>
          <w:rFonts w:cs="PT Astra Serif"/>
          <w:b/>
          <w:bCs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5812"/>
      </w:tblGrid>
      <w:tr w:rsidR="003D0C9E" w:rsidRPr="009F21C4" w:rsidTr="00BB6DBE">
        <w:trPr>
          <w:trHeight w:val="6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  <w:sz w:val="26"/>
                <w:szCs w:val="26"/>
              </w:rPr>
            </w:pPr>
            <w:proofErr w:type="spellStart"/>
            <w:r w:rsidRPr="009F21C4">
              <w:rPr>
                <w:rFonts w:ascii="PT Astra Serif" w:hAnsi="PT Astra Serif" w:cs="PT Astra Serif"/>
                <w:b/>
                <w:bCs/>
                <w:sz w:val="26"/>
                <w:szCs w:val="26"/>
              </w:rPr>
              <w:t>Код</w:t>
            </w:r>
            <w:proofErr w:type="spellEnd"/>
            <w:r w:rsidRPr="009F21C4">
              <w:rPr>
                <w:rFonts w:ascii="PT Astra Serif" w:hAnsi="PT Astra Serif" w:cs="PT Astra Serif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F21C4">
              <w:rPr>
                <w:rFonts w:ascii="PT Astra Serif" w:hAnsi="PT Astra Serif" w:cs="PT Astra Serif"/>
                <w:b/>
                <w:bCs/>
                <w:sz w:val="26"/>
                <w:szCs w:val="26"/>
              </w:rPr>
              <w:t>главы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  <w:sz w:val="26"/>
                <w:szCs w:val="26"/>
              </w:rPr>
            </w:pPr>
            <w:r w:rsidRPr="009F21C4">
              <w:rPr>
                <w:rFonts w:ascii="PT Astra Serif" w:hAnsi="PT Astra Serif" w:cs="PT Astra Serif"/>
                <w:b/>
                <w:bCs/>
                <w:sz w:val="26"/>
                <w:szCs w:val="26"/>
              </w:rPr>
              <w:t>КБК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9E" w:rsidRPr="009F21C4" w:rsidRDefault="003D0C9E" w:rsidP="00BB6DBE">
            <w:pPr>
              <w:pStyle w:val="2"/>
              <w:spacing w:line="256" w:lineRule="auto"/>
              <w:jc w:val="center"/>
              <w:rPr>
                <w:rFonts w:cs="PT Astra Serif"/>
                <w:b/>
                <w:bCs/>
                <w:iCs/>
                <w:lang w:val="ru-RU" w:eastAsia="ru-RU"/>
              </w:rPr>
            </w:pPr>
            <w:r w:rsidRPr="009F21C4">
              <w:rPr>
                <w:rFonts w:cs="PT Astra Serif"/>
                <w:b/>
                <w:bCs/>
                <w:iCs/>
                <w:lang w:val="ru-RU" w:eastAsia="ru-RU"/>
              </w:rPr>
              <w:t>Наименование</w:t>
            </w: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9F21C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proofErr w:type="spellStart"/>
            <w:r w:rsidRPr="009F21C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Федеральная</w:t>
            </w:r>
            <w:proofErr w:type="spellEnd"/>
            <w:r w:rsidRPr="009F21C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9F21C4">
              <w:rPr>
                <w:rFonts w:ascii="PT Astra Serif" w:hAnsi="PT Astra Serif" w:cs="PT Astra Serif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1C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налоговая</w:t>
            </w:r>
            <w:proofErr w:type="spellEnd"/>
            <w:r w:rsidRPr="009F21C4">
              <w:rPr>
                <w:rFonts w:ascii="PT Astra Serif" w:hAnsi="PT Astra Serif" w:cs="PT Astra Serif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F21C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21C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служба</w:t>
            </w:r>
            <w:proofErr w:type="spellEnd"/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10102010011000110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rPr>
                <w:rFonts w:ascii="PT Astra Serif" w:hAnsi="PT Astra Serif" w:cs="Arial CYR"/>
                <w:lang w:val="ru-RU"/>
              </w:rPr>
            </w:pPr>
            <w:proofErr w:type="gramStart"/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rPr>
                <w:rFonts w:ascii="PT Astra Serif" w:hAnsi="PT Astra Serif" w:cs="PT Astra Serif"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10102010012100110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rPr>
                <w:rFonts w:ascii="PT Astra Serif" w:hAnsi="PT Astra Serif" w:cs="Arial CYR"/>
                <w:lang w:val="ru-RU"/>
              </w:rPr>
            </w:pPr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rPr>
                <w:rFonts w:ascii="PT Astra Serif" w:hAnsi="PT Astra Serif" w:cs="PT Astra Serif"/>
                <w:bCs/>
                <w:lang w:val="ru-RU"/>
              </w:rPr>
            </w:pPr>
          </w:p>
        </w:tc>
      </w:tr>
      <w:tr w:rsidR="003D0C9E" w:rsidRPr="009F21C4" w:rsidTr="00BB6DBE">
        <w:trPr>
          <w:trHeight w:val="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10102010013000110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rPr>
                <w:rFonts w:ascii="PT Astra Serif" w:hAnsi="PT Astra Serif" w:cs="Arial CYR"/>
                <w:lang w:val="ru-RU"/>
              </w:rPr>
            </w:pPr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rPr>
                <w:rFonts w:ascii="PT Astra Serif" w:hAnsi="PT Astra Serif" w:cs="PT Astra Serif"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10102020011000110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proofErr w:type="gramStart"/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Cs/>
                <w:lang w:val="ru-RU"/>
              </w:rPr>
            </w:pPr>
          </w:p>
        </w:tc>
      </w:tr>
      <w:tr w:rsidR="003D0C9E" w:rsidRPr="009F21C4" w:rsidTr="00BB6DBE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lastRenderedPageBreak/>
              <w:t>10102020012100110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Cs/>
                <w:lang w:val="ru-RU"/>
              </w:rPr>
            </w:pPr>
            <w:r w:rsidRPr="009F21C4">
              <w:rPr>
                <w:rFonts w:ascii="PT Astra Serif" w:hAnsi="PT Astra Serif" w:cs="Arial CYR"/>
                <w:lang w:val="ru-RU"/>
              </w:rPr>
              <w:lastRenderedPageBreak/>
              <w:t xml:space="preserve">Налог на доходы физических лиц с доходов, </w:t>
            </w:r>
            <w:r w:rsidRPr="009F21C4">
              <w:rPr>
                <w:rFonts w:ascii="PT Astra Serif" w:hAnsi="PT Astra Serif" w:cs="Arial CYR"/>
                <w:lang w:val="ru-RU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lastRenderedPageBreak/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10102020013000110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proofErr w:type="gramStart"/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10102030011000110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proofErr w:type="gramStart"/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110102030012100110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 xml:space="preserve"> 10102030013000110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lastRenderedPageBreak/>
              <w:t>10102040011000110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proofErr w:type="gramStart"/>
            <w:r w:rsidRPr="009F21C4">
              <w:rPr>
                <w:rFonts w:ascii="PT Astra Serif" w:hAnsi="PT Astra Serif" w:cs="Arial CYR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lastRenderedPageBreak/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10102080011000110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 xml:space="preserve"> 10503010011000110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proofErr w:type="gramStart"/>
            <w:r w:rsidRPr="009F21C4">
              <w:rPr>
                <w:rFonts w:ascii="PT Astra Serif" w:hAnsi="PT Astra Serif" w:cs="Arial CYR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10601030101000110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proofErr w:type="gramStart"/>
            <w:r w:rsidRPr="009F21C4">
              <w:rPr>
                <w:rFonts w:ascii="PT Astra Serif" w:hAnsi="PT Astra Serif" w:cs="Arial CYR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10601030102100110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both"/>
              <w:rPr>
                <w:rFonts w:ascii="PT Astra Serif" w:hAnsi="PT Astra Serif" w:cs="Arial CYR"/>
                <w:lang w:val="ru-RU"/>
              </w:rPr>
            </w:pPr>
            <w:r w:rsidRPr="009F21C4">
              <w:rPr>
                <w:rFonts w:ascii="PT Astra Serif" w:hAnsi="PT Astra Serif" w:cs="Arial CYR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10606033101000110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  <w:proofErr w:type="gramStart"/>
            <w:r w:rsidRPr="009F21C4">
              <w:rPr>
                <w:rFonts w:ascii="PT Astra Serif" w:hAnsi="PT Astra Serif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10606033102100110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Arial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10606043101000110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Arial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  <w:proofErr w:type="gramStart"/>
            <w:r w:rsidRPr="009F21C4">
              <w:rPr>
                <w:rFonts w:ascii="PT Astra Serif" w:hAnsi="PT Astra Serif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  <w:r w:rsidRPr="009F21C4">
              <w:rPr>
                <w:rFonts w:ascii="PT Astra Serif" w:hAnsi="PT Astra Serif" w:cs="PT Astra Serif"/>
                <w:bCs/>
              </w:rPr>
              <w:t>182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Arial CYR"/>
              </w:rPr>
            </w:pPr>
            <w:r w:rsidRPr="009F21C4">
              <w:rPr>
                <w:rFonts w:ascii="PT Astra Serif" w:hAnsi="PT Astra Serif" w:cs="Arial CYR"/>
              </w:rPr>
              <w:t>10606043102100110</w:t>
            </w: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Arial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b/>
                <w:bCs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D0C9E" w:rsidRPr="009F21C4" w:rsidTr="00BB6DBE">
        <w:trPr>
          <w:trHeight w:val="9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9F21C4">
              <w:rPr>
                <w:rFonts w:ascii="PT Astra Serif" w:hAnsi="PT Astra Serif" w:cs="PT Astra Serif"/>
                <w:b/>
                <w:bCs/>
              </w:rPr>
              <w:t>727</w:t>
            </w: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  <w:p w:rsidR="003D0C9E" w:rsidRPr="009F21C4" w:rsidRDefault="003D0C9E" w:rsidP="00BB6DBE">
            <w:pPr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hAnsi="PT Astra Serif" w:cs="PT Astra Serif"/>
                <w:lang w:val="ru-RU"/>
              </w:rPr>
            </w:pPr>
            <w:r w:rsidRPr="009F21C4">
              <w:rPr>
                <w:rFonts w:ascii="PT Astra Serif" w:hAnsi="PT Astra Serif" w:cs="PT Astra Serif"/>
                <w:b/>
                <w:bCs/>
                <w:lang w:val="ru-RU"/>
              </w:rPr>
              <w:t>Финансовый отдел администрации муниципального образования «</w:t>
            </w:r>
            <w:proofErr w:type="spellStart"/>
            <w:r w:rsidRPr="009F21C4">
              <w:rPr>
                <w:rFonts w:ascii="PT Astra Serif" w:hAnsi="PT Astra Serif" w:cs="PT Astra Serif"/>
                <w:b/>
                <w:bCs/>
                <w:lang w:val="ru-RU"/>
              </w:rPr>
              <w:t>Тиинское</w:t>
            </w:r>
            <w:proofErr w:type="spellEnd"/>
            <w:r w:rsidRPr="009F21C4">
              <w:rPr>
                <w:rFonts w:ascii="PT Astra Serif" w:hAnsi="PT Astra Serif" w:cs="PT Astra Serif"/>
                <w:b/>
                <w:bCs/>
                <w:lang w:val="ru-RU"/>
              </w:rPr>
              <w:t xml:space="preserve"> сельское поселение» </w:t>
            </w:r>
            <w:proofErr w:type="spellStart"/>
            <w:r w:rsidRPr="009F21C4">
              <w:rPr>
                <w:rFonts w:ascii="PT Astra Serif" w:hAnsi="PT Astra Serif" w:cs="PT Astra Serif"/>
                <w:b/>
                <w:bCs/>
                <w:lang w:val="ru-RU"/>
              </w:rPr>
              <w:t>Мелекесского</w:t>
            </w:r>
            <w:proofErr w:type="spellEnd"/>
            <w:r w:rsidRPr="009F21C4">
              <w:rPr>
                <w:rFonts w:ascii="PT Astra Serif" w:hAnsi="PT Astra Serif" w:cs="PT Astra Serif"/>
                <w:b/>
                <w:bCs/>
                <w:lang w:val="ru-RU"/>
              </w:rPr>
              <w:t xml:space="preserve"> района Ульяновской области</w:t>
            </w:r>
          </w:p>
        </w:tc>
      </w:tr>
      <w:tr w:rsidR="003D0C9E" w:rsidRPr="009F21C4" w:rsidTr="00BB6D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10804020010000110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0C9E" w:rsidRPr="009F21C4" w:rsidTr="00BB6D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11105025100000120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proofErr w:type="gramStart"/>
            <w:r w:rsidRPr="009F21C4">
              <w:rPr>
                <w:rFonts w:ascii="PT Astra Serif" w:hAnsi="PT Astra Serif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D0C9E" w:rsidRPr="009F21C4" w:rsidTr="00BB6D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0C9E" w:rsidRPr="009F21C4" w:rsidTr="00BB6DBE">
        <w:trPr>
          <w:trHeight w:val="1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11109045100000120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0C9E" w:rsidRPr="009F21C4" w:rsidTr="00BB6D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11301995100000130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3D0C9E" w:rsidRPr="009F21C4" w:rsidTr="00BB6D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11402053100000410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0C9E" w:rsidRPr="009F21C4" w:rsidTr="00BB6D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11406025100000430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0C9E" w:rsidRPr="009F21C4" w:rsidTr="00BB6D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11633050100000140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D0C9E" w:rsidRPr="009F21C4" w:rsidTr="00BB6DBE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11701050100000180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11705050100000180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Прочие неналоговые доходы бюджетов сельских поселений.</w:t>
            </w:r>
          </w:p>
        </w:tc>
      </w:tr>
      <w:tr w:rsidR="003D0C9E" w:rsidRPr="009F21C4" w:rsidTr="00BB6DBE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11715030100000150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 xml:space="preserve">Инициативные платежи, зачисляемые в бюджеты </w:t>
            </w:r>
            <w:r w:rsidRPr="009F21C4">
              <w:rPr>
                <w:rFonts w:ascii="PT Astra Serif" w:hAnsi="PT Astra Serif"/>
                <w:lang w:val="ru-RU"/>
              </w:rPr>
              <w:lastRenderedPageBreak/>
              <w:t>сельских поселений</w:t>
            </w:r>
          </w:p>
        </w:tc>
      </w:tr>
      <w:tr w:rsidR="003D0C9E" w:rsidRPr="009F21C4" w:rsidTr="00BB6DBE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D0C9E" w:rsidRPr="009F21C4" w:rsidTr="00BB6DBE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20225519100000150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Субсидии бюджетам сельских поселений на поддержку отрасли культуры</w:t>
            </w:r>
          </w:p>
        </w:tc>
      </w:tr>
      <w:tr w:rsidR="003D0C9E" w:rsidRPr="009F21C4" w:rsidTr="00BB6DBE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20225467100000150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20225555100000150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20225567100000150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20225576100000150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20229999100000150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3D0C9E" w:rsidRPr="009F21C4" w:rsidTr="00BB6DBE">
        <w:trPr>
          <w:trHeight w:val="9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20235118100000150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</w:tr>
      <w:tr w:rsidR="003D0C9E" w:rsidRPr="009F21C4" w:rsidTr="00BB6DBE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20230024100000150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20240014100000150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20249999100000150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20705020100000150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D0C9E" w:rsidRPr="009F21C4" w:rsidTr="00BB6D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20705030100000150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D0C9E" w:rsidRPr="009F21C4" w:rsidTr="00BB6DBE">
        <w:trPr>
          <w:trHeight w:val="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color w:val="00000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0C9E" w:rsidRPr="0050195E" w:rsidTr="00BB6DBE">
        <w:trPr>
          <w:trHeight w:val="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20810000100000150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proofErr w:type="gramStart"/>
            <w:r w:rsidRPr="009F21C4">
              <w:rPr>
                <w:rFonts w:ascii="PT Astra Serif" w:hAnsi="PT Astra Serif"/>
                <w:lang w:val="ru-RU"/>
              </w:rPr>
              <w:t>Перечисления из бюджетов сельских поселений 9в бюджеты сельских поселений) для осуществления взыскания</w:t>
            </w:r>
            <w:proofErr w:type="gramEnd"/>
          </w:p>
        </w:tc>
      </w:tr>
      <w:tr w:rsidR="003D0C9E" w:rsidRPr="0050195E" w:rsidTr="00BB6DBE">
        <w:trPr>
          <w:trHeight w:val="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21805010100000150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/>
                <w:lang w:val="ru-RU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3D0C9E" w:rsidRPr="0050195E" w:rsidTr="00BB6DBE">
        <w:trPr>
          <w:trHeight w:val="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727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F21C4">
              <w:rPr>
                <w:rFonts w:ascii="PT Astra Serif" w:hAnsi="PT Astra Serif"/>
              </w:rPr>
              <w:t>21960010100000150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9E" w:rsidRPr="009F21C4" w:rsidRDefault="003D0C9E" w:rsidP="00BB6DBE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PT Astra Serif" w:hAnsi="PT Astra Serif"/>
                <w:lang w:val="ru-RU"/>
              </w:rPr>
            </w:pPr>
            <w:r w:rsidRPr="009F21C4">
              <w:rPr>
                <w:rFonts w:ascii="PT Astra Serif" w:hAnsi="PT Astra Serif" w:cs="Calibri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D0C9E" w:rsidRPr="0050195E" w:rsidRDefault="003D0C9E" w:rsidP="003D0C9E">
      <w:pPr>
        <w:spacing w:after="12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».</w:t>
      </w:r>
    </w:p>
    <w:p w:rsidR="003D0C9E" w:rsidRPr="0050195E" w:rsidRDefault="003D0C9E" w:rsidP="003D0C9E">
      <w:pPr>
        <w:tabs>
          <w:tab w:val="left" w:pos="2790"/>
        </w:tabs>
        <w:jc w:val="center"/>
        <w:rPr>
          <w:rFonts w:cs="PT Astra Serif"/>
          <w:b/>
          <w:bCs/>
          <w:sz w:val="28"/>
          <w:szCs w:val="28"/>
          <w:lang w:val="ru-RU"/>
        </w:rPr>
      </w:pPr>
    </w:p>
    <w:p w:rsidR="003D0C9E" w:rsidRPr="009F21C4" w:rsidRDefault="003D0C9E" w:rsidP="003D0C9E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9F21C4">
        <w:rPr>
          <w:rFonts w:ascii="PT Astra Serif" w:hAnsi="PT Astra Serif"/>
          <w:color w:val="000000" w:themeColor="text1"/>
          <w:spacing w:val="-11"/>
          <w:sz w:val="28"/>
          <w:szCs w:val="28"/>
          <w:lang w:val="ru-RU"/>
        </w:rPr>
        <w:t>2. Настоящее постановление вступает в силу с момента подписания, распространяется на правоотношения, возникшие с 01.01.2023, п</w:t>
      </w:r>
      <w:r w:rsidRPr="009F21C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одлежит размещению на официальном сайте администрации муниципального образования «</w:t>
      </w:r>
      <w:proofErr w:type="spellStart"/>
      <w:r w:rsidRPr="009F21C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Тиинское</w:t>
      </w:r>
      <w:proofErr w:type="spellEnd"/>
      <w:r w:rsidRPr="009F21C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 xml:space="preserve"> сельское поселение» </w:t>
      </w:r>
      <w:proofErr w:type="spellStart"/>
      <w:r w:rsidRPr="009F21C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>Мелекесского</w:t>
      </w:r>
      <w:proofErr w:type="spellEnd"/>
      <w:r w:rsidRPr="009F21C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  <w:lang w:val="ru-RU"/>
        </w:rPr>
        <w:t xml:space="preserve"> района Ульяновской области в информационно-телекоммуникационной сети Интернет.</w:t>
      </w:r>
    </w:p>
    <w:p w:rsidR="003D0C9E" w:rsidRPr="009F21C4" w:rsidRDefault="003D0C9E" w:rsidP="003D0C9E">
      <w:pPr>
        <w:ind w:firstLine="709"/>
        <w:jc w:val="both"/>
        <w:rPr>
          <w:rFonts w:ascii="PT Astra Serif" w:hAnsi="PT Astra Serif"/>
          <w:color w:val="000000" w:themeColor="text1"/>
          <w:spacing w:val="-11"/>
          <w:sz w:val="28"/>
          <w:szCs w:val="28"/>
          <w:lang w:val="ru-RU"/>
        </w:rPr>
      </w:pPr>
      <w:r w:rsidRPr="009F21C4">
        <w:rPr>
          <w:rFonts w:ascii="PT Astra Serif" w:hAnsi="PT Astra Serif"/>
          <w:color w:val="000000" w:themeColor="text1"/>
          <w:spacing w:val="-11"/>
          <w:sz w:val="28"/>
          <w:szCs w:val="28"/>
          <w:lang w:val="ru-RU"/>
        </w:rPr>
        <w:t xml:space="preserve">3. Контроль исполнения настоящего постановления возложить на начальника финансового отдела администрации муниципального образования </w:t>
      </w:r>
      <w:r w:rsidRPr="009F21C4"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Pr="009F21C4"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  <w:t>Тиинское</w:t>
      </w:r>
      <w:proofErr w:type="spellEnd"/>
      <w:r w:rsidRPr="009F21C4"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  <w:t xml:space="preserve"> сельское поселение» </w:t>
      </w:r>
      <w:proofErr w:type="spellStart"/>
      <w:r w:rsidRPr="009F21C4"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  <w:t>Мелекесского</w:t>
      </w:r>
      <w:proofErr w:type="spellEnd"/>
      <w:r w:rsidRPr="009F21C4"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  <w:t xml:space="preserve"> района</w:t>
      </w:r>
      <w:r w:rsidRPr="009F21C4">
        <w:rPr>
          <w:rFonts w:ascii="PT Astra Serif" w:hAnsi="PT Astra Serif"/>
          <w:color w:val="000000" w:themeColor="text1"/>
          <w:spacing w:val="-11"/>
          <w:sz w:val="28"/>
          <w:szCs w:val="28"/>
          <w:lang w:val="ru-RU"/>
        </w:rPr>
        <w:t xml:space="preserve"> Ульяновской области Лановенко И.В.</w:t>
      </w:r>
    </w:p>
    <w:p w:rsidR="003D0C9E" w:rsidRPr="009F21C4" w:rsidRDefault="003D0C9E" w:rsidP="003D0C9E">
      <w:pPr>
        <w:ind w:firstLine="709"/>
        <w:jc w:val="both"/>
        <w:rPr>
          <w:rFonts w:ascii="PT Astra Serif" w:hAnsi="PT Astra Serif"/>
          <w:color w:val="000000" w:themeColor="text1"/>
          <w:spacing w:val="-11"/>
          <w:sz w:val="28"/>
          <w:szCs w:val="28"/>
          <w:lang w:val="ru-RU"/>
        </w:rPr>
      </w:pPr>
    </w:p>
    <w:p w:rsidR="003D0C9E" w:rsidRPr="009F21C4" w:rsidRDefault="003D0C9E" w:rsidP="003D0C9E">
      <w:pPr>
        <w:shd w:val="clear" w:color="auto" w:fill="FFFFFF"/>
        <w:tabs>
          <w:tab w:val="left" w:pos="1085"/>
        </w:tabs>
        <w:jc w:val="both"/>
        <w:rPr>
          <w:rFonts w:ascii="PT Astra Serif" w:hAnsi="PT Astra Serif"/>
          <w:color w:val="000000" w:themeColor="text1"/>
          <w:spacing w:val="-11"/>
          <w:sz w:val="28"/>
          <w:szCs w:val="28"/>
          <w:lang w:val="ru-RU"/>
        </w:rPr>
      </w:pPr>
    </w:p>
    <w:p w:rsidR="003D0C9E" w:rsidRPr="009F21C4" w:rsidRDefault="003D0C9E" w:rsidP="003D0C9E">
      <w:pPr>
        <w:shd w:val="clear" w:color="auto" w:fill="FFFFFF"/>
        <w:tabs>
          <w:tab w:val="left" w:pos="1085"/>
        </w:tabs>
        <w:jc w:val="both"/>
        <w:rPr>
          <w:rFonts w:ascii="PT Astra Serif" w:hAnsi="PT Astra Serif"/>
          <w:color w:val="000000" w:themeColor="text1"/>
          <w:spacing w:val="-11"/>
          <w:sz w:val="28"/>
          <w:szCs w:val="28"/>
          <w:lang w:val="ru-RU"/>
        </w:rPr>
      </w:pPr>
      <w:r w:rsidRPr="009F21C4">
        <w:rPr>
          <w:rFonts w:ascii="PT Astra Serif" w:hAnsi="PT Astra Serif"/>
          <w:color w:val="000000" w:themeColor="text1"/>
          <w:spacing w:val="-11"/>
          <w:sz w:val="28"/>
          <w:szCs w:val="28"/>
          <w:lang w:val="ru-RU"/>
        </w:rPr>
        <w:t>Глава администрации                                                                                             А.В. Щукин</w:t>
      </w:r>
    </w:p>
    <w:p w:rsidR="009035E6" w:rsidRDefault="009035E6"/>
    <w:sectPr w:rsidR="009035E6" w:rsidSect="003028DE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3B"/>
    <w:rsid w:val="0002343B"/>
    <w:rsid w:val="003D0C9E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9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3D0C9E"/>
    <w:pPr>
      <w:suppressAutoHyphens w:val="0"/>
      <w:autoSpaceDE w:val="0"/>
      <w:autoSpaceDN w:val="0"/>
      <w:adjustRightInd w:val="0"/>
      <w:textAlignment w:val="auto"/>
      <w:outlineLvl w:val="1"/>
    </w:pPr>
    <w:rPr>
      <w:rFonts w:ascii="PT Astra Serif" w:eastAsia="Times New Roman" w:hAnsi="PT Astra Serif" w:cs="Times New Roman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0C9E"/>
    <w:rPr>
      <w:rFonts w:ascii="PT Astra Serif" w:eastAsia="Times New Roman" w:hAnsi="PT Astra Serif" w:cs="Times New Roman"/>
      <w:sz w:val="24"/>
      <w:szCs w:val="24"/>
      <w:lang w:val="x-none" w:eastAsia="x-none"/>
    </w:rPr>
  </w:style>
  <w:style w:type="paragraph" w:styleId="a3">
    <w:name w:val="Normal (Web)"/>
    <w:basedOn w:val="a"/>
    <w:rsid w:val="003D0C9E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9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3D0C9E"/>
    <w:pPr>
      <w:suppressAutoHyphens w:val="0"/>
      <w:autoSpaceDE w:val="0"/>
      <w:autoSpaceDN w:val="0"/>
      <w:adjustRightInd w:val="0"/>
      <w:textAlignment w:val="auto"/>
      <w:outlineLvl w:val="1"/>
    </w:pPr>
    <w:rPr>
      <w:rFonts w:ascii="PT Astra Serif" w:eastAsia="Times New Roman" w:hAnsi="PT Astra Serif" w:cs="Times New Roman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0C9E"/>
    <w:rPr>
      <w:rFonts w:ascii="PT Astra Serif" w:eastAsia="Times New Roman" w:hAnsi="PT Astra Serif" w:cs="Times New Roman"/>
      <w:sz w:val="24"/>
      <w:szCs w:val="24"/>
      <w:lang w:val="x-none" w:eastAsia="x-none"/>
    </w:rPr>
  </w:style>
  <w:style w:type="paragraph" w:styleId="a3">
    <w:name w:val="Normal (Web)"/>
    <w:basedOn w:val="a"/>
    <w:rsid w:val="003D0C9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2023-04-28T09:31:00Z</dcterms:created>
  <dcterms:modified xsi:type="dcterms:W3CDTF">2023-04-28T09:34:00Z</dcterms:modified>
</cp:coreProperties>
</file>