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D" w:rsidRDefault="00965A4D" w:rsidP="00965A4D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"ТИИНСКОЕ СЕЛЬСКОЕ ПОСЕЛЕНИЕ"</w:t>
      </w: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РЕШЕНИЕ</w:t>
      </w: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65A4D" w:rsidRDefault="00B20ACA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440531">
        <w:rPr>
          <w:rFonts w:ascii="PT Astra Serif" w:hAnsi="PT Astra Serif"/>
          <w:b/>
          <w:sz w:val="28"/>
          <w:szCs w:val="28"/>
        </w:rPr>
        <w:t>0</w:t>
      </w:r>
      <w:r w:rsidR="00965A4D">
        <w:rPr>
          <w:rFonts w:ascii="PT Astra Serif" w:hAnsi="PT Astra Serif"/>
          <w:b/>
          <w:sz w:val="28"/>
          <w:szCs w:val="28"/>
        </w:rPr>
        <w:t>.12.202</w:t>
      </w:r>
      <w:r w:rsidR="00430B43">
        <w:rPr>
          <w:rFonts w:ascii="PT Astra Serif" w:hAnsi="PT Astra Serif"/>
          <w:b/>
          <w:sz w:val="28"/>
          <w:szCs w:val="28"/>
        </w:rPr>
        <w:t>4</w:t>
      </w:r>
      <w:r w:rsidR="00965A4D">
        <w:rPr>
          <w:rFonts w:ascii="PT Astra Serif" w:hAnsi="PT Astra Serif"/>
          <w:b/>
          <w:sz w:val="28"/>
          <w:szCs w:val="28"/>
        </w:rPr>
        <w:t xml:space="preserve">г.                                                                                              № </w:t>
      </w:r>
      <w:r>
        <w:rPr>
          <w:rFonts w:ascii="PT Astra Serif" w:hAnsi="PT Astra Serif"/>
          <w:b/>
          <w:sz w:val="28"/>
          <w:szCs w:val="28"/>
        </w:rPr>
        <w:t>19</w:t>
      </w:r>
      <w:r w:rsidR="00965A4D">
        <w:rPr>
          <w:rFonts w:ascii="PT Astra Serif" w:hAnsi="PT Astra Serif"/>
          <w:b/>
          <w:sz w:val="28"/>
          <w:szCs w:val="28"/>
        </w:rPr>
        <w:t>/</w:t>
      </w:r>
      <w:r>
        <w:rPr>
          <w:rFonts w:ascii="PT Astra Serif" w:hAnsi="PT Astra Serif"/>
          <w:b/>
          <w:sz w:val="28"/>
          <w:szCs w:val="28"/>
        </w:rPr>
        <w:t>35</w:t>
      </w: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</w:rPr>
      </w:pP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бюджете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b/>
          <w:sz w:val="28"/>
          <w:szCs w:val="28"/>
        </w:rPr>
        <w:t xml:space="preserve">5 </w:t>
      </w:r>
      <w:r>
        <w:rPr>
          <w:rFonts w:ascii="PT Astra Serif" w:hAnsi="PT Astra Serif"/>
          <w:b/>
          <w:sz w:val="28"/>
          <w:szCs w:val="28"/>
        </w:rPr>
        <w:t>год и плановый период 202</w:t>
      </w:r>
      <w:r w:rsidR="00430B43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430B43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965A4D" w:rsidRDefault="00965A4D" w:rsidP="00965A4D">
      <w:pPr>
        <w:jc w:val="both"/>
        <w:rPr>
          <w:rFonts w:ascii="PT Astra Serif" w:hAnsi="PT Astra Serif"/>
          <w:b/>
        </w:rPr>
      </w:pP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Руководствуясь Бюджетным кодексом Российской Федерации,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решил:</w:t>
      </w:r>
    </w:p>
    <w:p w:rsidR="00965A4D" w:rsidRDefault="00965A4D" w:rsidP="00965A4D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1.Утвердить 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год:</w:t>
      </w:r>
    </w:p>
    <w:p w:rsidR="00965A4D" w:rsidRDefault="00965A4D" w:rsidP="00965A4D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 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в сумме </w:t>
      </w:r>
      <w:r w:rsidR="00430B43">
        <w:rPr>
          <w:rFonts w:ascii="PT Astra Serif" w:hAnsi="PT Astra Serif"/>
          <w:sz w:val="28"/>
          <w:szCs w:val="28"/>
        </w:rPr>
        <w:t>15789,08700</w:t>
      </w:r>
      <w:r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в сумме </w:t>
      </w:r>
      <w:r w:rsidR="00430B43">
        <w:rPr>
          <w:rFonts w:ascii="PT Astra Serif" w:hAnsi="PT Astra Serif"/>
          <w:sz w:val="28"/>
          <w:szCs w:val="28"/>
        </w:rPr>
        <w:t>3962,28700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65A4D" w:rsidRDefault="00965A4D" w:rsidP="00965A4D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1.2 Общий объем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в сумме </w:t>
      </w:r>
      <w:r w:rsidR="00430B43">
        <w:rPr>
          <w:rFonts w:ascii="PT Astra Serif" w:hAnsi="PT Astra Serif"/>
          <w:sz w:val="28"/>
          <w:szCs w:val="28"/>
        </w:rPr>
        <w:t>15789,08700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65A4D" w:rsidRDefault="00965A4D" w:rsidP="00965A4D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1.3 Дефицит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в сумме 0,00000 тыс. рублей;</w:t>
      </w:r>
    </w:p>
    <w:p w:rsidR="00965A4D" w:rsidRDefault="00965A4D" w:rsidP="00965A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плановый период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годов:</w:t>
      </w:r>
    </w:p>
    <w:p w:rsidR="00965A4D" w:rsidRDefault="00965A4D" w:rsidP="00965A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 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r>
        <w:rPr>
          <w:rFonts w:ascii="PT Astra Serif" w:hAnsi="PT Astra Serif"/>
          <w:spacing w:val="-4"/>
          <w:sz w:val="28"/>
          <w:szCs w:val="28"/>
        </w:rPr>
        <w:t>на 202</w:t>
      </w:r>
      <w:r w:rsidR="00430B43">
        <w:rPr>
          <w:rFonts w:ascii="PT Astra Serif" w:hAnsi="PT Astra Serif"/>
          <w:spacing w:val="-4"/>
          <w:sz w:val="28"/>
          <w:szCs w:val="28"/>
        </w:rPr>
        <w:t>6</w:t>
      </w:r>
      <w:r>
        <w:rPr>
          <w:rFonts w:ascii="PT Astra Serif" w:hAnsi="PT Astra Serif"/>
          <w:spacing w:val="-4"/>
          <w:sz w:val="28"/>
          <w:szCs w:val="28"/>
        </w:rPr>
        <w:t xml:space="preserve"> год в сумме </w:t>
      </w:r>
      <w:r w:rsidR="00430B43">
        <w:rPr>
          <w:rFonts w:ascii="PT Astra Serif" w:hAnsi="PT Astra Serif"/>
          <w:spacing w:val="-4"/>
          <w:sz w:val="28"/>
          <w:szCs w:val="28"/>
        </w:rPr>
        <w:t>16200,41600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>
        <w:rPr>
          <w:rFonts w:ascii="PT Astra Serif" w:hAnsi="PT Astra Serif"/>
          <w:sz w:val="28"/>
          <w:szCs w:val="28"/>
        </w:rPr>
        <w:t xml:space="preserve">в том числе безвозмездные поступления в сумме </w:t>
      </w:r>
      <w:r w:rsidR="00430B43">
        <w:rPr>
          <w:rFonts w:ascii="PT Astra Serif" w:hAnsi="PT Astra Serif"/>
          <w:sz w:val="28"/>
          <w:szCs w:val="28"/>
        </w:rPr>
        <w:t>7213,61600</w:t>
      </w:r>
      <w:r>
        <w:rPr>
          <w:rFonts w:ascii="PT Astra Serif" w:hAnsi="PT Astra Serif"/>
          <w:sz w:val="28"/>
          <w:szCs w:val="28"/>
        </w:rPr>
        <w:t xml:space="preserve"> тыс. рублей, и на 202</w:t>
      </w:r>
      <w:r w:rsidR="00F8618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 w:rsidR="00430B43">
        <w:rPr>
          <w:rFonts w:ascii="PT Astra Serif" w:hAnsi="PT Astra Serif"/>
          <w:sz w:val="28"/>
          <w:szCs w:val="28"/>
        </w:rPr>
        <w:t>16459,31600</w:t>
      </w:r>
      <w:r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в сумме </w:t>
      </w:r>
      <w:r w:rsidR="00430B43">
        <w:rPr>
          <w:rFonts w:ascii="PT Astra Serif" w:hAnsi="PT Astra Serif"/>
          <w:sz w:val="28"/>
          <w:szCs w:val="28"/>
        </w:rPr>
        <w:t>7217,51600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65A4D" w:rsidRDefault="00965A4D" w:rsidP="00965A4D">
      <w:pPr>
        <w:pStyle w:val="af1"/>
        <w:widowControl w:val="0"/>
        <w:spacing w:after="0"/>
        <w:ind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8"/>
        </w:rPr>
        <w:t>2.2 Общий объём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 w:rsidR="00430B43">
        <w:rPr>
          <w:rFonts w:ascii="PT Astra Serif" w:hAnsi="PT Astra Serif"/>
          <w:spacing w:val="-4"/>
          <w:sz w:val="28"/>
          <w:szCs w:val="28"/>
        </w:rPr>
        <w:t>16200,41600</w:t>
      </w:r>
      <w:r w:rsidR="00B46422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в том числе условно утверждённые расходы в сумме </w:t>
      </w:r>
      <w:r w:rsidR="0025141E">
        <w:rPr>
          <w:sz w:val="28"/>
          <w:szCs w:val="28"/>
        </w:rPr>
        <w:t>315</w:t>
      </w:r>
      <w:r w:rsidRPr="00483869">
        <w:rPr>
          <w:sz w:val="28"/>
          <w:szCs w:val="28"/>
        </w:rPr>
        <w:t>,00000</w:t>
      </w:r>
      <w:r>
        <w:rPr>
          <w:sz w:val="28"/>
          <w:szCs w:val="28"/>
        </w:rPr>
        <w:t xml:space="preserve"> тыс. руб.; </w:t>
      </w:r>
      <w:r>
        <w:rPr>
          <w:rFonts w:ascii="PT Astra Serif" w:hAnsi="PT Astra Serif"/>
          <w:sz w:val="28"/>
          <w:szCs w:val="28"/>
        </w:rPr>
        <w:t>и на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 w:rsidR="00430B43">
        <w:rPr>
          <w:rFonts w:ascii="PT Astra Serif" w:hAnsi="PT Astra Serif"/>
          <w:sz w:val="28"/>
          <w:szCs w:val="28"/>
        </w:rPr>
        <w:t>16459,31600</w:t>
      </w:r>
      <w:r w:rsidR="00B464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в том числе условно утверждённые расходы в </w:t>
      </w:r>
      <w:r w:rsidRPr="00483869">
        <w:rPr>
          <w:sz w:val="28"/>
          <w:szCs w:val="28"/>
        </w:rPr>
        <w:t xml:space="preserve">сумме </w:t>
      </w:r>
      <w:r w:rsidR="0025141E">
        <w:rPr>
          <w:sz w:val="28"/>
          <w:szCs w:val="28"/>
        </w:rPr>
        <w:t>642</w:t>
      </w:r>
      <w:r w:rsidRPr="00483869">
        <w:rPr>
          <w:sz w:val="28"/>
          <w:szCs w:val="28"/>
        </w:rPr>
        <w:t>,00000</w:t>
      </w:r>
      <w:r>
        <w:rPr>
          <w:sz w:val="28"/>
          <w:szCs w:val="28"/>
        </w:rPr>
        <w:t xml:space="preserve"> тыс. руб.;</w:t>
      </w:r>
      <w:r>
        <w:rPr>
          <w:rFonts w:ascii="PT Astra Serif" w:hAnsi="PT Astra Serif"/>
          <w:b/>
        </w:rPr>
        <w:t xml:space="preserve"> </w:t>
      </w:r>
    </w:p>
    <w:p w:rsidR="00965A4D" w:rsidRDefault="00965A4D" w:rsidP="00965A4D">
      <w:pPr>
        <w:pStyle w:val="af1"/>
        <w:widowControl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 Дефицит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 в сумме 0,00000 тыс. рублей, и на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 в сумме 0,00000 тыс. рублей.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3. Утвердить доходы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по группам, подгруппам, статьям, подстатьям, элементам, программ (подпрограмм) и кодам экономической классификации доходов бюджетов Российской Федерации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годов, согласно приложению №1 к настоящему решению.</w:t>
      </w:r>
    </w:p>
    <w:p w:rsidR="00965A4D" w:rsidRDefault="00965A4D" w:rsidP="00965A4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Утвердить источники внутреннего финансирования дефицита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годов, согласно приложению №2 к настоящему решению.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233FB0">
        <w:rPr>
          <w:rFonts w:ascii="PT Astra Serif" w:hAnsi="PT Astra Serif"/>
          <w:sz w:val="28"/>
          <w:szCs w:val="28"/>
        </w:rPr>
        <w:t>5. Утвердить Распределение бюджетных ассигнований бюджета муниципального образования «</w:t>
      </w:r>
      <w:proofErr w:type="spellStart"/>
      <w:r w:rsidRPr="00233FB0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33FB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33FB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233FB0">
        <w:rPr>
          <w:rFonts w:ascii="PT Astra Serif" w:hAnsi="PT Astra Serif"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непрограммным направлениям деятельности), группам </w:t>
      </w:r>
      <w:proofErr w:type="gramStart"/>
      <w:r w:rsidRPr="00233FB0">
        <w:rPr>
          <w:rFonts w:ascii="PT Astra Serif" w:hAnsi="PT Astra Serif"/>
          <w:sz w:val="28"/>
          <w:szCs w:val="28"/>
        </w:rPr>
        <w:t>видов расходов классификации расходов бюджетов</w:t>
      </w:r>
      <w:proofErr w:type="gramEnd"/>
      <w:r w:rsidRPr="00233FB0">
        <w:rPr>
          <w:rFonts w:ascii="PT Astra Serif" w:hAnsi="PT Astra Serif"/>
          <w:sz w:val="28"/>
          <w:szCs w:val="28"/>
        </w:rPr>
        <w:t xml:space="preserve"> на 202</w:t>
      </w:r>
      <w:r w:rsidR="00430B43">
        <w:rPr>
          <w:rFonts w:ascii="PT Astra Serif" w:hAnsi="PT Astra Serif"/>
          <w:sz w:val="28"/>
          <w:szCs w:val="28"/>
        </w:rPr>
        <w:t>5</w:t>
      </w:r>
      <w:r w:rsidRPr="00233FB0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30B43">
        <w:rPr>
          <w:rFonts w:ascii="PT Astra Serif" w:hAnsi="PT Astra Serif"/>
          <w:sz w:val="28"/>
          <w:szCs w:val="28"/>
        </w:rPr>
        <w:t>6</w:t>
      </w:r>
      <w:r w:rsidRPr="00233FB0">
        <w:rPr>
          <w:rFonts w:ascii="PT Astra Serif" w:hAnsi="PT Astra Serif"/>
          <w:sz w:val="28"/>
          <w:szCs w:val="28"/>
        </w:rPr>
        <w:t xml:space="preserve"> и 202</w:t>
      </w:r>
      <w:r w:rsidR="00430B43">
        <w:rPr>
          <w:rFonts w:ascii="PT Astra Serif" w:hAnsi="PT Astra Serif"/>
          <w:sz w:val="28"/>
          <w:szCs w:val="28"/>
        </w:rPr>
        <w:t>7</w:t>
      </w:r>
      <w:r w:rsidRPr="00233FB0">
        <w:rPr>
          <w:rFonts w:ascii="PT Astra Serif" w:hAnsi="PT Astra Serif"/>
          <w:sz w:val="28"/>
          <w:szCs w:val="28"/>
        </w:rPr>
        <w:t xml:space="preserve"> годов,</w:t>
      </w:r>
      <w:r w:rsidRPr="00233FB0">
        <w:rPr>
          <w:rFonts w:ascii="PT Astra Serif" w:hAnsi="PT Astra Serif"/>
          <w:bCs/>
        </w:rPr>
        <w:t xml:space="preserve">  </w:t>
      </w:r>
      <w:r w:rsidRPr="00233FB0">
        <w:rPr>
          <w:rFonts w:ascii="PT Astra Serif" w:hAnsi="PT Astra Serif"/>
          <w:sz w:val="28"/>
          <w:szCs w:val="28"/>
        </w:rPr>
        <w:t>согласно приложению 3 к настоящему решению.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6. Утвердить ведомственную структуру расходов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плановый период 202</w:t>
      </w:r>
      <w:r w:rsidR="00430B43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 xml:space="preserve"> и 202</w:t>
      </w:r>
      <w:r w:rsidR="00430B43">
        <w:rPr>
          <w:rFonts w:ascii="PT Astra Serif" w:hAnsi="PT Astra Serif"/>
          <w:bCs/>
          <w:sz w:val="28"/>
          <w:szCs w:val="28"/>
        </w:rPr>
        <w:t xml:space="preserve">7 </w:t>
      </w:r>
      <w:r>
        <w:rPr>
          <w:rFonts w:ascii="PT Astra Serif" w:hAnsi="PT Astra Serif"/>
          <w:bCs/>
          <w:sz w:val="28"/>
          <w:szCs w:val="28"/>
        </w:rPr>
        <w:t>годов,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4 к настоящему решению.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7. Утвердить перечень муниципальных программ, финансируемых из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плановый период 202</w:t>
      </w:r>
      <w:r w:rsidR="00430B43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 xml:space="preserve"> и 202</w:t>
      </w:r>
      <w:r w:rsidR="00430B43">
        <w:rPr>
          <w:rFonts w:ascii="PT Astra Serif" w:hAnsi="PT Astra Serif"/>
          <w:bCs/>
          <w:sz w:val="28"/>
          <w:szCs w:val="28"/>
        </w:rPr>
        <w:t>7</w:t>
      </w:r>
      <w:r>
        <w:rPr>
          <w:rFonts w:ascii="PT Astra Serif" w:hAnsi="PT Astra Serif"/>
          <w:bCs/>
          <w:sz w:val="28"/>
          <w:szCs w:val="28"/>
        </w:rPr>
        <w:t xml:space="preserve"> годов,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5 к настоящему решению.</w:t>
      </w:r>
    </w:p>
    <w:p w:rsidR="001F1676" w:rsidRDefault="001F1676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8. Утвердить объем межбюджетных трансфертов, предоставляемых бюджетам бюджетной системы Российской Федерации, финансируемых из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год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плановый период 202</w:t>
      </w:r>
      <w:r w:rsidR="00430B43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 xml:space="preserve"> и 202</w:t>
      </w:r>
      <w:r w:rsidR="00430B43">
        <w:rPr>
          <w:rFonts w:ascii="PT Astra Serif" w:hAnsi="PT Astra Serif"/>
          <w:bCs/>
          <w:sz w:val="28"/>
          <w:szCs w:val="28"/>
        </w:rPr>
        <w:t>7</w:t>
      </w:r>
      <w:r>
        <w:rPr>
          <w:rFonts w:ascii="PT Astra Serif" w:hAnsi="PT Astra Serif"/>
          <w:bCs/>
          <w:sz w:val="28"/>
          <w:szCs w:val="28"/>
        </w:rPr>
        <w:t xml:space="preserve"> годов,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6 к настоящему решению.</w:t>
      </w:r>
    </w:p>
    <w:p w:rsidR="00965A4D" w:rsidRDefault="001F1676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9</w:t>
      </w:r>
      <w:r w:rsidR="00965A4D">
        <w:rPr>
          <w:rFonts w:ascii="PT Astra Serif" w:hAnsi="PT Astra Serif"/>
          <w:sz w:val="28"/>
          <w:szCs w:val="28"/>
        </w:rPr>
        <w:t>. Установить верхний предел муниципального внутреннего долга муниципального образования «</w:t>
      </w:r>
      <w:proofErr w:type="spellStart"/>
      <w:r w:rsidR="00965A4D">
        <w:rPr>
          <w:rFonts w:ascii="PT Astra Serif" w:hAnsi="PT Astra Serif"/>
          <w:sz w:val="28"/>
          <w:szCs w:val="28"/>
        </w:rPr>
        <w:t>Тиинское</w:t>
      </w:r>
      <w:proofErr w:type="spellEnd"/>
      <w:r w:rsidR="00965A4D">
        <w:rPr>
          <w:rFonts w:ascii="PT Astra Serif" w:hAnsi="PT Astra Serif"/>
          <w:sz w:val="28"/>
          <w:szCs w:val="28"/>
        </w:rPr>
        <w:t xml:space="preserve"> сельское поселение»: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1) по состоянию на 01 января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2) по состоянию на 01 января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3) по состоянию на 01 января 202</w:t>
      </w:r>
      <w:r w:rsidR="00430B43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965A4D" w:rsidRDefault="001F1676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10</w:t>
      </w:r>
      <w:r w:rsidR="00965A4D">
        <w:rPr>
          <w:rFonts w:ascii="PT Astra Serif" w:hAnsi="PT Astra Serif"/>
          <w:sz w:val="28"/>
          <w:szCs w:val="28"/>
        </w:rPr>
        <w:t>. Утвердить Резервн</w:t>
      </w:r>
      <w:r w:rsidR="00484AC3">
        <w:rPr>
          <w:rFonts w:ascii="PT Astra Serif" w:hAnsi="PT Astra Serif"/>
          <w:sz w:val="28"/>
          <w:szCs w:val="28"/>
        </w:rPr>
        <w:t>ый</w:t>
      </w:r>
      <w:r w:rsidR="00965A4D">
        <w:rPr>
          <w:rFonts w:ascii="PT Astra Serif" w:hAnsi="PT Astra Serif"/>
          <w:sz w:val="28"/>
          <w:szCs w:val="28"/>
        </w:rPr>
        <w:t xml:space="preserve"> фонд местной администрации на 202</w:t>
      </w:r>
      <w:r w:rsidR="00430B43">
        <w:rPr>
          <w:rFonts w:ascii="PT Astra Serif" w:hAnsi="PT Astra Serif"/>
          <w:sz w:val="28"/>
          <w:szCs w:val="28"/>
        </w:rPr>
        <w:t>5</w:t>
      </w:r>
      <w:r w:rsidR="00965A4D">
        <w:rPr>
          <w:rFonts w:ascii="PT Astra Serif" w:hAnsi="PT Astra Serif"/>
          <w:sz w:val="28"/>
          <w:szCs w:val="28"/>
        </w:rPr>
        <w:t xml:space="preserve"> год в сумме 10,00000 тыс. руб., на 202</w:t>
      </w:r>
      <w:r w:rsidR="00430B43">
        <w:rPr>
          <w:rFonts w:ascii="PT Astra Serif" w:hAnsi="PT Astra Serif"/>
          <w:sz w:val="28"/>
          <w:szCs w:val="28"/>
        </w:rPr>
        <w:t>6</w:t>
      </w:r>
      <w:r w:rsidR="00965A4D">
        <w:rPr>
          <w:rFonts w:ascii="PT Astra Serif" w:hAnsi="PT Astra Serif"/>
          <w:sz w:val="28"/>
          <w:szCs w:val="28"/>
        </w:rPr>
        <w:t xml:space="preserve"> год в сумме </w:t>
      </w:r>
      <w:r w:rsidR="00B46422">
        <w:rPr>
          <w:rFonts w:ascii="PT Astra Serif" w:hAnsi="PT Astra Serif"/>
          <w:sz w:val="28"/>
          <w:szCs w:val="28"/>
        </w:rPr>
        <w:t>1</w:t>
      </w:r>
      <w:r w:rsidR="00965A4D">
        <w:rPr>
          <w:rFonts w:ascii="PT Astra Serif" w:hAnsi="PT Astra Serif"/>
          <w:sz w:val="28"/>
          <w:szCs w:val="28"/>
        </w:rPr>
        <w:t>0,00000 тыс. руб., на 202</w:t>
      </w:r>
      <w:r w:rsidR="00430B43">
        <w:rPr>
          <w:rFonts w:ascii="PT Astra Serif" w:hAnsi="PT Astra Serif"/>
          <w:sz w:val="28"/>
          <w:szCs w:val="28"/>
        </w:rPr>
        <w:t>7</w:t>
      </w:r>
      <w:r w:rsidR="00965A4D">
        <w:rPr>
          <w:rFonts w:ascii="PT Astra Serif" w:hAnsi="PT Astra Serif"/>
          <w:sz w:val="28"/>
          <w:szCs w:val="28"/>
        </w:rPr>
        <w:t xml:space="preserve"> год в сумме </w:t>
      </w:r>
      <w:r w:rsidR="00B46422">
        <w:rPr>
          <w:rFonts w:ascii="PT Astra Serif" w:hAnsi="PT Astra Serif"/>
          <w:sz w:val="28"/>
          <w:szCs w:val="28"/>
        </w:rPr>
        <w:t>1</w:t>
      </w:r>
      <w:r w:rsidR="00965A4D">
        <w:rPr>
          <w:rFonts w:ascii="PT Astra Serif" w:hAnsi="PT Astra Serif"/>
          <w:sz w:val="28"/>
          <w:szCs w:val="28"/>
        </w:rPr>
        <w:t>0,00000 тыс. руб., что не превышает 3% от общего объема расходов местного бюджета.</w:t>
      </w:r>
    </w:p>
    <w:p w:rsidR="00BC3B4F" w:rsidRDefault="001F1676" w:rsidP="00BC3B4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11</w:t>
      </w:r>
      <w:r w:rsidR="00D470FA">
        <w:rPr>
          <w:rFonts w:ascii="PT Astra Serif" w:hAnsi="PT Astra Serif"/>
          <w:sz w:val="28"/>
          <w:szCs w:val="28"/>
        </w:rPr>
        <w:t>.</w:t>
      </w:r>
      <w:r w:rsidR="00BC3B4F">
        <w:rPr>
          <w:rFonts w:ascii="PT Astra Serif" w:hAnsi="PT Astra Serif"/>
          <w:sz w:val="28"/>
          <w:szCs w:val="28"/>
        </w:rPr>
        <w:t xml:space="preserve"> Установить, что главные распорядители и получатели средств бюджета </w:t>
      </w:r>
      <w:r w:rsidR="00BC3B4F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BC3B4F">
        <w:rPr>
          <w:rFonts w:ascii="PT Astra Serif" w:hAnsi="PT Astra Serif"/>
          <w:color w:val="000000" w:themeColor="text1"/>
          <w:sz w:val="28"/>
          <w:szCs w:val="28"/>
        </w:rPr>
        <w:t>Тиинского</w:t>
      </w:r>
      <w:proofErr w:type="spellEnd"/>
      <w:r w:rsidR="00BC3B4F">
        <w:rPr>
          <w:rFonts w:ascii="PT Astra Serif" w:hAnsi="PT Astra Serif"/>
          <w:color w:val="000000" w:themeColor="text1"/>
          <w:sz w:val="28"/>
          <w:szCs w:val="28"/>
        </w:rPr>
        <w:t xml:space="preserve"> сельского поселения» </w:t>
      </w:r>
      <w:r w:rsidR="00BC3B4F">
        <w:rPr>
          <w:rFonts w:ascii="PT Astra Serif" w:hAnsi="PT Astra Serif"/>
          <w:sz w:val="28"/>
          <w:szCs w:val="28"/>
        </w:rPr>
        <w:t xml:space="preserve">при размещении муниципальных заказов на поставку товаров, выполнение </w:t>
      </w:r>
      <w:r w:rsidR="00BC3B4F">
        <w:rPr>
          <w:rFonts w:ascii="PT Astra Serif" w:hAnsi="PT Astra Serif"/>
          <w:sz w:val="28"/>
          <w:szCs w:val="28"/>
        </w:rPr>
        <w:lastRenderedPageBreak/>
        <w:t>работ, оказание услуг для муниципальных нужд вправе предусматривать авансовые платежи:</w:t>
      </w:r>
    </w:p>
    <w:p w:rsidR="00BC3B4F" w:rsidRDefault="00BC3B4F" w:rsidP="00BC3B4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в размере до 100 процентов цены муниципального контракта (договора) - применительно к муниципальным контрактам (договорам), предметом которых является оказание услуг связи, подписка на периодические печатные издания и их приобретение, обучение на курсах повышения квалификации, прохождение профессиональной переподготовки, участие в научных, методических, научно-практических и иных конференциях, семинарах, выставках, форумах и подобных мероприятиях, проведение государственной экспертизы проектной документации объектов капитального строительства и результатов инженерных изысканий,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подключение (технологическое присоединение) объектов капитального строительства к сетям инженерно-технического обеспечения, приобретение авиа- и железнодорожных билетов, билетов для проезда на общественном транспорте (транспорте общего пользования) в городском и пригородном сообщении, оказание гостиничных услуг по месту командирования, осуществление грузовых перевозок авиационным и железнодорожным транспортом, приобретение путевок на санаторно-курортное лечение, обязательное страхование гражданской ответственности владельца опасного объекта за причинение вреда в результате аварии на опасном объекте, проведение всероссийских мероприятий в социально-культурных отраслях в соответствии со сметой расходов, аренда индивидуального сейфа (банковской ячейки), поставка товаров, выполнение работ, оказание услуг, необходимых для предупреждения и ликвидации последствий распространения новой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(COVID-19), если закупки указанных товаров, работ, услуг осуществляются у единственного поставщика в соответствии с пунктами 4, 5 и 9 части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источником их финансового обеспечения являются средства бюджета всех уровней, а также применительно к договорам, предметом которых является обязательное страхование гражданской ответственности владельцев транспортных средств, проведение мероприятий по тушению пожаров, а также поставка товаров, выполнение работ, оказание услуг при условии, если цена таких договоров не превышает пяти тысяч рублей;</w:t>
      </w:r>
    </w:p>
    <w:p w:rsidR="00BC3B4F" w:rsidRDefault="00BC3B4F" w:rsidP="00BC3B4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размере, не превышающим 30 процентов цены муниципального контракта (договора), если иное не предусмотрено законодательством Российской Федерации, - применительно к остальным муниципальным контрактам (договорам);</w:t>
      </w:r>
    </w:p>
    <w:p w:rsidR="00BC3B4F" w:rsidRDefault="00BC3B4F" w:rsidP="00BC3B4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в размере, не превышающем 90 процентов цены муниципального контракта (иного договора), если в муниципальном контракте (ином договоре), а также в муниципальных контрактах (иных договорах), </w:t>
      </w:r>
      <w:r>
        <w:rPr>
          <w:rFonts w:ascii="PT Astra Serif" w:hAnsi="PT Astra Serif"/>
          <w:sz w:val="28"/>
          <w:szCs w:val="28"/>
        </w:rPr>
        <w:lastRenderedPageBreak/>
        <w:t>заключаемых в ходе исполнения указанного муниципального контракта (иного договора), имеется условие об осуществлении территориальными органами Федерального казначейства казначейского сопровождения расчетов по муниципальному контракту (иному договору) части выплаты соответствующего аванса в порядке, установленном Правительством Российской Федерации, и в случаях, определенных бюджетным законодательством Российской Федерации.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 w:rsidR="001F167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Установить, что настоящее решение вступает в силу с 01 января 202</w:t>
      </w:r>
      <w:r w:rsidR="00370B08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>года</w:t>
      </w:r>
      <w:r w:rsidR="00370B08">
        <w:rPr>
          <w:rFonts w:ascii="PT Astra Serif" w:hAnsi="PT Astra Serif"/>
          <w:sz w:val="28"/>
          <w:szCs w:val="28"/>
        </w:rPr>
        <w:t xml:space="preserve"> </w:t>
      </w:r>
      <w:r w:rsidR="00B86041">
        <w:rPr>
          <w:rFonts w:ascii="PT Astra Serif" w:hAnsi="PT Astra Serif"/>
          <w:sz w:val="28"/>
          <w:szCs w:val="28"/>
        </w:rPr>
        <w:t>и подлежит официальному опублико</w:t>
      </w:r>
      <w:r w:rsidR="00370B08">
        <w:rPr>
          <w:rFonts w:ascii="PT Astra Serif" w:hAnsi="PT Astra Serif"/>
          <w:sz w:val="28"/>
          <w:szCs w:val="28"/>
        </w:rPr>
        <w:t>ванию</w:t>
      </w:r>
      <w:r w:rsidR="00B86041">
        <w:rPr>
          <w:rFonts w:ascii="PT Astra Serif" w:hAnsi="PT Astra Serif"/>
          <w:sz w:val="28"/>
          <w:szCs w:val="28"/>
        </w:rPr>
        <w:t>.</w:t>
      </w:r>
    </w:p>
    <w:p w:rsidR="00965A4D" w:rsidRDefault="001F1676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70B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</w:t>
      </w:r>
      <w:r w:rsidR="00370B08">
        <w:rPr>
          <w:rFonts w:ascii="PT Astra Serif" w:hAnsi="PT Astra Serif"/>
          <w:sz w:val="28"/>
          <w:szCs w:val="28"/>
        </w:rPr>
        <w:t>3</w:t>
      </w:r>
      <w:r w:rsidR="00965A4D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комиссию по бюджету, социально-молодёжной политике, местному самоуправлению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(Г.П. Гришина). 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 Г.П.Гришина</w:t>
      </w: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FB1692" w:rsidRDefault="00FB1692" w:rsidP="00965A4D">
      <w:pPr>
        <w:ind w:left="4820"/>
        <w:rPr>
          <w:rFonts w:ascii="PT Astra Serif" w:hAnsi="PT Astra Serif"/>
          <w:sz w:val="28"/>
          <w:szCs w:val="28"/>
        </w:rPr>
      </w:pPr>
    </w:p>
    <w:p w:rsidR="004E19BF" w:rsidRDefault="004E19BF" w:rsidP="00965A4D">
      <w:pPr>
        <w:ind w:left="4820"/>
        <w:rPr>
          <w:rFonts w:ascii="PT Astra Serif" w:hAnsi="PT Astra Serif"/>
          <w:sz w:val="28"/>
          <w:szCs w:val="28"/>
        </w:rPr>
      </w:pPr>
    </w:p>
    <w:p w:rsidR="004E19BF" w:rsidRDefault="004E19BF" w:rsidP="00965A4D">
      <w:pPr>
        <w:ind w:left="4820"/>
        <w:rPr>
          <w:rFonts w:ascii="PT Astra Serif" w:hAnsi="PT Astra Serif"/>
          <w:sz w:val="28"/>
          <w:szCs w:val="28"/>
        </w:rPr>
      </w:pPr>
    </w:p>
    <w:p w:rsidR="004E19BF" w:rsidRDefault="004E19BF" w:rsidP="00965A4D">
      <w:pPr>
        <w:ind w:left="4820"/>
        <w:rPr>
          <w:rFonts w:ascii="PT Astra Serif" w:hAnsi="PT Astra Serif"/>
          <w:sz w:val="28"/>
          <w:szCs w:val="28"/>
        </w:rPr>
      </w:pPr>
    </w:p>
    <w:p w:rsidR="00FB1692" w:rsidRDefault="00FB1692" w:rsidP="00965A4D">
      <w:pPr>
        <w:ind w:left="4820"/>
        <w:rPr>
          <w:rFonts w:ascii="PT Astra Serif" w:hAnsi="PT Astra Serif"/>
          <w:sz w:val="28"/>
          <w:szCs w:val="28"/>
        </w:rPr>
      </w:pPr>
    </w:p>
    <w:p w:rsidR="00B86041" w:rsidRDefault="00B86041" w:rsidP="00965A4D">
      <w:pPr>
        <w:ind w:left="4820"/>
        <w:rPr>
          <w:rFonts w:ascii="PT Astra Serif" w:hAnsi="PT Astra Serif"/>
          <w:sz w:val="28"/>
          <w:szCs w:val="28"/>
        </w:rPr>
      </w:pPr>
    </w:p>
    <w:p w:rsidR="00B86041" w:rsidRDefault="00B86041" w:rsidP="00965A4D">
      <w:pPr>
        <w:ind w:left="4820"/>
        <w:rPr>
          <w:rFonts w:ascii="PT Astra Serif" w:hAnsi="PT Astra Serif"/>
          <w:sz w:val="28"/>
          <w:szCs w:val="28"/>
        </w:rPr>
      </w:pPr>
    </w:p>
    <w:p w:rsidR="00B86041" w:rsidRDefault="00B86041" w:rsidP="00965A4D">
      <w:pPr>
        <w:ind w:left="4820"/>
        <w:rPr>
          <w:rFonts w:ascii="PT Astra Serif" w:hAnsi="PT Astra Serif"/>
          <w:sz w:val="28"/>
          <w:szCs w:val="28"/>
        </w:rPr>
      </w:pPr>
    </w:p>
    <w:p w:rsidR="00B86041" w:rsidRDefault="00B86041" w:rsidP="00965A4D">
      <w:pPr>
        <w:ind w:left="4820"/>
        <w:rPr>
          <w:rFonts w:ascii="PT Astra Serif" w:hAnsi="PT Astra Serif"/>
          <w:sz w:val="28"/>
          <w:szCs w:val="28"/>
        </w:rPr>
      </w:pPr>
    </w:p>
    <w:p w:rsidR="00B86041" w:rsidRDefault="00B86041" w:rsidP="00965A4D">
      <w:pPr>
        <w:ind w:left="4820"/>
        <w:rPr>
          <w:rFonts w:ascii="PT Astra Serif" w:hAnsi="PT Astra Serif"/>
          <w:sz w:val="28"/>
          <w:szCs w:val="28"/>
        </w:rPr>
      </w:pPr>
    </w:p>
    <w:p w:rsidR="00B86041" w:rsidRDefault="00B86041" w:rsidP="00965A4D">
      <w:pPr>
        <w:ind w:left="4820"/>
        <w:rPr>
          <w:rFonts w:ascii="PT Astra Serif" w:hAnsi="PT Astra Serif"/>
          <w:sz w:val="28"/>
          <w:szCs w:val="28"/>
        </w:rPr>
      </w:pPr>
    </w:p>
    <w:p w:rsidR="00FB1692" w:rsidRDefault="00FB1692" w:rsidP="00965A4D">
      <w:pPr>
        <w:ind w:left="4820"/>
        <w:rPr>
          <w:rFonts w:ascii="PT Astra Serif" w:hAnsi="PT Astra Serif"/>
          <w:sz w:val="28"/>
          <w:szCs w:val="28"/>
        </w:rPr>
      </w:pPr>
    </w:p>
    <w:p w:rsidR="00BC4941" w:rsidRDefault="00E36B8D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BC4941">
        <w:rPr>
          <w:rFonts w:ascii="PT Astra Serif" w:hAnsi="PT Astra Serif"/>
          <w:sz w:val="28"/>
          <w:szCs w:val="28"/>
        </w:rPr>
        <w:t>Приложение 1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B20ACA">
        <w:rPr>
          <w:rFonts w:ascii="PT Astra Serif" w:hAnsi="PT Astra Serif"/>
          <w:sz w:val="28"/>
          <w:szCs w:val="28"/>
        </w:rPr>
        <w:t>2</w:t>
      </w:r>
      <w:r w:rsidR="007B0635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.12.202</w:t>
      </w:r>
      <w:r w:rsidR="00430B4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 </w:t>
      </w:r>
      <w:r w:rsidR="00B20ACA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>/</w:t>
      </w:r>
      <w:r w:rsidR="00B20ACA">
        <w:rPr>
          <w:rFonts w:ascii="PT Astra Serif" w:hAnsi="PT Astra Serif"/>
          <w:sz w:val="28"/>
          <w:szCs w:val="28"/>
        </w:rPr>
        <w:t>35</w:t>
      </w:r>
    </w:p>
    <w:p w:rsidR="00535415" w:rsidRDefault="00535415" w:rsidP="00BC4941">
      <w:pPr>
        <w:ind w:left="4820"/>
        <w:rPr>
          <w:rFonts w:ascii="PT Astra Serif" w:hAnsi="PT Astra Serif"/>
          <w:sz w:val="28"/>
          <w:szCs w:val="28"/>
        </w:rPr>
      </w:pPr>
    </w:p>
    <w:p w:rsidR="00BC4941" w:rsidRDefault="00BC4941" w:rsidP="00BC4941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</w:p>
    <w:p w:rsidR="00BC4941" w:rsidRDefault="00BC4941" w:rsidP="00BC494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BC4941" w:rsidRDefault="00BC4941" w:rsidP="00BC494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группам, подгруппам, статьям, подстатьям, элементам,</w:t>
      </w:r>
    </w:p>
    <w:p w:rsidR="00BC4941" w:rsidRDefault="00BC4941" w:rsidP="00BC494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 (подпрограмм) и кодам экономической классификации</w:t>
      </w:r>
    </w:p>
    <w:p w:rsidR="00BC4941" w:rsidRDefault="00BC4941" w:rsidP="00BC494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доходов бюджетов Российской Федерации на 202</w:t>
      </w:r>
      <w:r w:rsidR="00430B43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430B43">
        <w:rPr>
          <w:rFonts w:ascii="PT Astra Serif" w:hAnsi="PT Astra Serif"/>
          <w:b/>
          <w:sz w:val="28"/>
          <w:szCs w:val="28"/>
        </w:rPr>
        <w:t xml:space="preserve">6 </w:t>
      </w:r>
      <w:r>
        <w:rPr>
          <w:rFonts w:ascii="PT Astra Serif" w:hAnsi="PT Astra Serif"/>
          <w:b/>
          <w:sz w:val="28"/>
          <w:szCs w:val="28"/>
        </w:rPr>
        <w:t>и 202</w:t>
      </w:r>
      <w:r w:rsidR="00430B43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BC4941" w:rsidRDefault="00BC4941" w:rsidP="00BC4941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тыс. руб.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3263"/>
        <w:gridCol w:w="1414"/>
        <w:gridCol w:w="1558"/>
        <w:gridCol w:w="1557"/>
      </w:tblGrid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 w:rsidP="00430B4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430B43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 w:rsidP="00430B4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430B43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 w:rsidP="00430B4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430B43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430B4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8826,80000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8986,80000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9241,80000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6B461F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b/>
                <w:bCs/>
                <w:sz w:val="22"/>
                <w:szCs w:val="22"/>
              </w:rPr>
              <w:t>40</w:t>
            </w:r>
            <w:r w:rsidR="00BC4941"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6B461F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b/>
                <w:bCs/>
                <w:sz w:val="22"/>
                <w:szCs w:val="22"/>
              </w:rPr>
              <w:t>600</w:t>
            </w:r>
            <w:r w:rsidR="00BC4941">
              <w:rPr>
                <w:rFonts w:ascii="PT Astra Serif" w:hAnsi="PT Astra Serif"/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b/>
                <w:bCs/>
                <w:sz w:val="22"/>
                <w:szCs w:val="22"/>
              </w:rPr>
              <w:t>800</w:t>
            </w:r>
            <w:r w:rsidR="00BC4941">
              <w:rPr>
                <w:rFonts w:ascii="PT Astra Serif" w:hAnsi="PT Astra Serif"/>
                <w:b/>
                <w:bCs/>
                <w:sz w:val="22"/>
                <w:szCs w:val="22"/>
              </w:rPr>
              <w:t>,00000</w:t>
            </w:r>
          </w:p>
        </w:tc>
      </w:tr>
      <w:tr w:rsidR="005B7AF9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B14B8" w:rsidRDefault="005B7AF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B14B8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40</w:t>
            </w: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2600,00000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2800,00000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430B4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f5"/>
                  <w:rFonts w:ascii="PT Astra Serif" w:eastAsia="Lucida Sans Unicode" w:hAnsi="PT Astra Serif"/>
                  <w:sz w:val="22"/>
                  <w:szCs w:val="22"/>
                </w:rPr>
                <w:t>статьями 227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7" w:history="1">
              <w:r>
                <w:rPr>
                  <w:rStyle w:val="af5"/>
                  <w:rFonts w:ascii="PT Astra Serif" w:eastAsia="Lucida Sans Unicode" w:hAnsi="PT Astra Serif"/>
                  <w:sz w:val="22"/>
                  <w:szCs w:val="22"/>
                </w:rPr>
                <w:t>227.1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hyperlink r:id="rId8" w:history="1">
              <w:r>
                <w:rPr>
                  <w:rStyle w:val="af5"/>
                  <w:rFonts w:ascii="PT Astra Serif" w:eastAsia="Lucida Sans Unicode" w:hAnsi="PT Astra Serif"/>
                  <w:sz w:val="22"/>
                  <w:szCs w:val="22"/>
                </w:rPr>
                <w:t>228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2395,00000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2595,00000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2795,00000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1 01 02040 01 0000 110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B14B8"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</w:t>
            </w:r>
            <w:r w:rsidRPr="009B14B8">
              <w:rPr>
                <w:rFonts w:ascii="PT Astra Serif" w:hAnsi="PT Astra Serif"/>
                <w:sz w:val="22"/>
                <w:szCs w:val="22"/>
                <w:vertAlign w:val="superscript"/>
              </w:rPr>
              <w:t>1</w:t>
            </w:r>
            <w:r w:rsidRPr="009B14B8"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1 05 00000 00 0000 000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</w:tr>
      <w:tr w:rsidR="005B7AF9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 w:rsidP="00C45FD5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5B7AF9"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5B7AF9"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5B7AF9"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548</w:t>
            </w:r>
            <w:r w:rsidR="00BC4941" w:rsidRPr="009501F3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554</w:t>
            </w:r>
            <w:r w:rsidR="009B14B8" w:rsidRPr="009501F3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BC4941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5595</w:t>
            </w:r>
            <w:r w:rsidR="00BC4941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1 06 01000 00 0000 110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6B461F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</w:t>
            </w:r>
            <w:r w:rsidR="005B7AF9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3</w:t>
            </w:r>
            <w:r w:rsidR="00BC4941"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</w:t>
            </w:r>
            <w:r w:rsidR="005B7AF9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4</w:t>
            </w:r>
            <w:r w:rsidR="00BC4941"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745</w:t>
            </w:r>
            <w:r w:rsidR="00BC4941"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,00000</w:t>
            </w:r>
          </w:p>
        </w:tc>
      </w:tr>
      <w:tr w:rsidR="005B7AF9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Cs/>
                <w:lang w:val="en-US"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  <w:lang w:val="en-US"/>
              </w:rPr>
              <w:t>1 06 01030 10 0000 110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5B7AF9">
              <w:rPr>
                <w:rFonts w:ascii="PT Astra Serif" w:hAnsi="PT Astra Serif"/>
                <w:bCs/>
                <w:iCs/>
                <w:sz w:val="22"/>
                <w:szCs w:val="22"/>
              </w:rPr>
              <w:t>730,00000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5B7AF9">
              <w:rPr>
                <w:rFonts w:ascii="PT Astra Serif" w:hAnsi="PT Astra Serif"/>
                <w:bCs/>
                <w:iCs/>
                <w:sz w:val="22"/>
                <w:szCs w:val="22"/>
              </w:rPr>
              <w:t>740,00000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5B7AF9">
              <w:rPr>
                <w:rFonts w:ascii="PT Astra Serif" w:hAnsi="PT Astra Serif"/>
                <w:bCs/>
                <w:iCs/>
                <w:sz w:val="22"/>
                <w:szCs w:val="22"/>
              </w:rPr>
              <w:t>745,00000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1 06 06000 00 0000 110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</w:t>
            </w:r>
            <w:r w:rsidR="005B7AF9">
              <w:rPr>
                <w:rFonts w:ascii="PT Astra Serif" w:hAnsi="PT Astra Serif"/>
                <w:i/>
                <w:iCs/>
                <w:sz w:val="22"/>
                <w:szCs w:val="22"/>
              </w:rPr>
              <w:t>75</w:t>
            </w: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</w:t>
            </w:r>
            <w:r w:rsidR="005B7AF9">
              <w:rPr>
                <w:rFonts w:ascii="PT Astra Serif" w:hAnsi="PT Astra Serif"/>
                <w:i/>
                <w:iCs/>
                <w:sz w:val="22"/>
                <w:szCs w:val="22"/>
              </w:rPr>
              <w:t>80</w:t>
            </w: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</w:t>
            </w:r>
            <w:r w:rsidR="005B7AF9">
              <w:rPr>
                <w:rFonts w:ascii="PT Astra Serif" w:hAnsi="PT Astra Serif"/>
                <w:i/>
                <w:iCs/>
                <w:sz w:val="22"/>
                <w:szCs w:val="22"/>
              </w:rPr>
              <w:t>85</w:t>
            </w: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1 06 06033 10 0000 110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sz w:val="22"/>
                <w:szCs w:val="22"/>
              </w:rPr>
              <w:t>85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sz w:val="22"/>
                <w:szCs w:val="22"/>
              </w:rPr>
              <w:t>90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sz w:val="22"/>
                <w:szCs w:val="22"/>
              </w:rPr>
              <w:t>95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1 06 06043 10 0000 110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1 1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1 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5B7AF9" w:rsidP="006B461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</w:t>
            </w:r>
            <w:r w:rsidR="009B14B8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</w:t>
            </w:r>
            <w:r w:rsidR="009B14B8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5B7AF9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</w:t>
            </w:r>
            <w:r w:rsidR="009B14B8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1 11 0502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="005B7AF9">
              <w:rPr>
                <w:rFonts w:ascii="PT Astra Serif" w:hAnsi="PT Astra Serif"/>
                <w:sz w:val="22"/>
                <w:szCs w:val="22"/>
              </w:rPr>
              <w:t>77</w:t>
            </w:r>
            <w:r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="005B7AF9">
              <w:rPr>
                <w:rFonts w:ascii="PT Astra Serif" w:hAnsi="PT Astra Serif"/>
                <w:sz w:val="22"/>
                <w:szCs w:val="22"/>
              </w:rPr>
              <w:t>77</w:t>
            </w:r>
            <w:r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="005B7AF9">
              <w:rPr>
                <w:rFonts w:ascii="PT Astra Serif" w:hAnsi="PT Astra Serif"/>
                <w:sz w:val="22"/>
                <w:szCs w:val="22"/>
              </w:rPr>
              <w:t>77</w:t>
            </w:r>
            <w:r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</w:tr>
      <w:tr w:rsidR="00BC4941" w:rsidTr="00606BB2">
        <w:trPr>
          <w:trHeight w:val="98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lang w:val="en-US"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1 1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1A5598" w:rsidP="0064739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6B461F" w:rsidRPr="009501F3">
              <w:rPr>
                <w:rFonts w:ascii="PT Astra Serif" w:hAnsi="PT Astra Serif"/>
                <w:b/>
                <w:sz w:val="22"/>
                <w:szCs w:val="22"/>
              </w:rPr>
              <w:t>00</w:t>
            </w:r>
            <w:r w:rsidR="00BC4941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lastRenderedPageBreak/>
              <w:t>1 1</w:t>
            </w:r>
            <w:r w:rsidRPr="009501F3">
              <w:rPr>
                <w:rFonts w:ascii="PT Astra Serif" w:hAnsi="PT Astra Serif"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25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43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5B7AF9" w:rsidP="00A91C3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A91C36" w:rsidRPr="009501F3">
              <w:rPr>
                <w:rFonts w:ascii="PT Astra Serif" w:hAnsi="PT Astra Serif"/>
                <w:sz w:val="22"/>
                <w:szCs w:val="22"/>
              </w:rPr>
              <w:t>00</w:t>
            </w:r>
            <w:r w:rsidR="00E11578"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 w:rsidP="00C261B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6962,28700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7213,61600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 w:rsidP="001456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7217,51600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6962,28700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7213,61600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7217,51600</w:t>
            </w:r>
          </w:p>
        </w:tc>
      </w:tr>
      <w:tr w:rsidR="006B461F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6B461F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2 02 10000 00 0000 150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6B461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8D5CDC" w:rsidP="006B461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8D5CDC" w:rsidP="006B461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8D5CDC" w:rsidP="006B461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3580,31200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2 02 16001 00 0000 150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8D5CDC">
              <w:rPr>
                <w:rFonts w:ascii="PT Astra Serif" w:hAnsi="PT Astra Serif"/>
                <w:bCs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3580,31200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2 02 16001 10 0000 150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8D5CDC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8D5CDC">
              <w:rPr>
                <w:rFonts w:ascii="PT Astra Serif" w:hAnsi="PT Astra Serif"/>
                <w:i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8D5CDC">
              <w:rPr>
                <w:rFonts w:ascii="PT Astra Serif" w:hAnsi="PT Astra Serif"/>
                <w:i/>
                <w:sz w:val="22"/>
                <w:szCs w:val="22"/>
              </w:rPr>
              <w:t>3580,31200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2 02 30000 00 0000 150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 w:rsidP="00C261B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383,08400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417,34400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417,34400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2 02 30024 00 0000 150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0,</w:t>
            </w:r>
            <w:r w:rsidR="00F234F8"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2 02 30024 10 0000 150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8D5CDC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8D5CDC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8D5CDC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2 02 35118 00 0000 150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382,22000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F234F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F234F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2 02 35118 10 0000 150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F234F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8D5CDC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lastRenderedPageBreak/>
              <w:t>382,22000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8D5CDC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8D5CDC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FD7D33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FD7D33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FD7D3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8D5CDC" w:rsidP="00FD7D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8D5CDC" w:rsidP="00FD7D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8D5CDC" w:rsidP="00FD7D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3219,86000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2 02 40014 00 0000 150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8D5CDC">
              <w:rPr>
                <w:rFonts w:ascii="PT Astra Serif" w:hAnsi="PT Astra Serif"/>
                <w:iCs/>
                <w:sz w:val="22"/>
                <w:szCs w:val="22"/>
              </w:rPr>
              <w:t>3212,16000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8D5CDC">
              <w:rPr>
                <w:rFonts w:ascii="PT Astra Serif" w:hAnsi="PT Astra Serif"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8D5CDC">
              <w:rPr>
                <w:rFonts w:ascii="PT Astra Serif" w:hAnsi="PT Astra Serif"/>
                <w:iCs/>
                <w:sz w:val="22"/>
                <w:szCs w:val="22"/>
              </w:rPr>
              <w:t>3219,86000</w:t>
            </w:r>
          </w:p>
        </w:tc>
      </w:tr>
      <w:tr w:rsidR="008D5CDC" w:rsidTr="00F62249">
        <w:trPr>
          <w:trHeight w:val="29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2 02 40014 10 0000 150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8D5CDC">
              <w:rPr>
                <w:rFonts w:ascii="PT Astra Serif" w:hAnsi="PT Astra Serif"/>
                <w:i/>
                <w:iCs/>
                <w:sz w:val="22"/>
                <w:szCs w:val="22"/>
              </w:rPr>
              <w:t>3212,16000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8D5CDC">
              <w:rPr>
                <w:rFonts w:ascii="PT Astra Serif" w:hAnsi="PT Astra Serif"/>
                <w:i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8D5CDC">
              <w:rPr>
                <w:rFonts w:ascii="PT Astra Serif" w:hAnsi="PT Astra Serif"/>
                <w:i/>
                <w:iCs/>
                <w:sz w:val="22"/>
                <w:szCs w:val="22"/>
              </w:rPr>
              <w:t>3219,86000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78" w:rsidRDefault="00E1157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Default="00E1157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D3495E" w:rsidRDefault="008D5CDC" w:rsidP="008864C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highlight w:val="yellow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15789,08700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16200,41600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16459,31600</w:t>
            </w:r>
          </w:p>
        </w:tc>
      </w:tr>
    </w:tbl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66409B" w:rsidRDefault="0066409B" w:rsidP="003E785C">
      <w:pPr>
        <w:ind w:left="4820"/>
        <w:rPr>
          <w:rFonts w:ascii="PT Astra Serif" w:hAnsi="PT Astra Serif"/>
          <w:sz w:val="28"/>
          <w:szCs w:val="28"/>
        </w:rPr>
      </w:pPr>
    </w:p>
    <w:p w:rsidR="0066409B" w:rsidRDefault="0066409B" w:rsidP="003E785C">
      <w:pPr>
        <w:ind w:left="4820"/>
        <w:rPr>
          <w:rFonts w:ascii="PT Astra Serif" w:hAnsi="PT Astra Serif"/>
          <w:sz w:val="28"/>
          <w:szCs w:val="28"/>
        </w:rPr>
      </w:pPr>
    </w:p>
    <w:p w:rsidR="0066409B" w:rsidRDefault="0066409B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EA2695">
        <w:rPr>
          <w:rFonts w:ascii="PT Astra Serif" w:hAnsi="PT Astra Serif"/>
          <w:sz w:val="28"/>
          <w:szCs w:val="28"/>
        </w:rPr>
        <w:t>2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E785C" w:rsidRPr="0019082F" w:rsidRDefault="000F5FCF" w:rsidP="000F5FCF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3E785C" w:rsidRPr="0019082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3E785C" w:rsidRPr="0019082F">
        <w:rPr>
          <w:rFonts w:ascii="PT Astra Serif" w:hAnsi="PT Astra Serif"/>
          <w:sz w:val="28"/>
          <w:szCs w:val="28"/>
        </w:rPr>
        <w:t xml:space="preserve"> района 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Ульяновской области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от </w:t>
      </w:r>
      <w:r w:rsidR="00B20ACA">
        <w:rPr>
          <w:rFonts w:ascii="PT Astra Serif" w:hAnsi="PT Astra Serif"/>
          <w:sz w:val="28"/>
          <w:szCs w:val="28"/>
        </w:rPr>
        <w:t>2</w:t>
      </w:r>
      <w:r w:rsidR="007B0635">
        <w:rPr>
          <w:rFonts w:ascii="PT Astra Serif" w:hAnsi="PT Astra Serif"/>
          <w:sz w:val="28"/>
          <w:szCs w:val="28"/>
        </w:rPr>
        <w:t>0</w:t>
      </w:r>
      <w:r w:rsidRPr="0019082F">
        <w:rPr>
          <w:rFonts w:ascii="PT Astra Serif" w:hAnsi="PT Astra Serif"/>
          <w:sz w:val="28"/>
          <w:szCs w:val="28"/>
        </w:rPr>
        <w:t>.</w:t>
      </w:r>
      <w:r w:rsidR="004173FA">
        <w:rPr>
          <w:rFonts w:ascii="PT Astra Serif" w:hAnsi="PT Astra Serif"/>
          <w:sz w:val="28"/>
          <w:szCs w:val="28"/>
        </w:rPr>
        <w:t>12</w:t>
      </w:r>
      <w:r w:rsidRPr="0019082F">
        <w:rPr>
          <w:rFonts w:ascii="PT Astra Serif" w:hAnsi="PT Astra Serif"/>
          <w:sz w:val="28"/>
          <w:szCs w:val="28"/>
        </w:rPr>
        <w:t>.202</w:t>
      </w:r>
      <w:r w:rsidR="008D5CDC">
        <w:rPr>
          <w:rFonts w:ascii="PT Astra Serif" w:hAnsi="PT Astra Serif"/>
          <w:sz w:val="28"/>
          <w:szCs w:val="28"/>
        </w:rPr>
        <w:t>4</w:t>
      </w:r>
      <w:r w:rsidR="00B134B5" w:rsidRPr="0019082F">
        <w:rPr>
          <w:rFonts w:ascii="PT Astra Serif" w:hAnsi="PT Astra Serif"/>
          <w:sz w:val="28"/>
          <w:szCs w:val="28"/>
        </w:rPr>
        <w:t xml:space="preserve"> </w:t>
      </w:r>
      <w:r w:rsidRPr="0019082F">
        <w:rPr>
          <w:rFonts w:ascii="PT Astra Serif" w:hAnsi="PT Astra Serif"/>
          <w:sz w:val="28"/>
          <w:szCs w:val="28"/>
        </w:rPr>
        <w:t xml:space="preserve">г. № </w:t>
      </w:r>
      <w:r w:rsidR="00B20ACA">
        <w:rPr>
          <w:rFonts w:ascii="PT Astra Serif" w:hAnsi="PT Astra Serif"/>
          <w:sz w:val="28"/>
          <w:szCs w:val="28"/>
        </w:rPr>
        <w:t>19</w:t>
      </w:r>
      <w:r w:rsidRPr="0019082F">
        <w:rPr>
          <w:rFonts w:ascii="PT Astra Serif" w:hAnsi="PT Astra Serif"/>
          <w:sz w:val="28"/>
          <w:szCs w:val="28"/>
        </w:rPr>
        <w:t>/</w:t>
      </w:r>
      <w:r w:rsidR="00B20ACA">
        <w:rPr>
          <w:rFonts w:ascii="PT Astra Serif" w:hAnsi="PT Astra Serif"/>
          <w:sz w:val="28"/>
          <w:szCs w:val="28"/>
        </w:rPr>
        <w:t>35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</w:p>
    <w:p w:rsidR="003E785C" w:rsidRPr="0019082F" w:rsidRDefault="003E785C" w:rsidP="003E785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</w:t>
      </w:r>
    </w:p>
    <w:p w:rsidR="003E785C" w:rsidRPr="0019082F" w:rsidRDefault="003E785C" w:rsidP="003E785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дефицита бюджета муниципального образования</w:t>
      </w:r>
    </w:p>
    <w:p w:rsidR="003E785C" w:rsidRPr="0019082F" w:rsidRDefault="003E785C" w:rsidP="003E785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 w:rsidR="008D5CDC">
        <w:rPr>
          <w:rFonts w:ascii="PT Astra Serif" w:hAnsi="PT Astra Serif"/>
          <w:b/>
          <w:bCs/>
          <w:sz w:val="28"/>
          <w:szCs w:val="28"/>
        </w:rPr>
        <w:t>5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 w:rsidR="008D5CDC">
        <w:rPr>
          <w:rFonts w:ascii="PT Astra Serif" w:hAnsi="PT Astra Serif"/>
          <w:b/>
          <w:bCs/>
          <w:sz w:val="28"/>
          <w:szCs w:val="28"/>
        </w:rPr>
        <w:t>6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8D5CDC">
        <w:rPr>
          <w:rFonts w:ascii="PT Astra Serif" w:hAnsi="PT Astra Serif"/>
          <w:b/>
          <w:bCs/>
          <w:sz w:val="28"/>
          <w:szCs w:val="28"/>
        </w:rPr>
        <w:t>7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годов </w:t>
      </w:r>
    </w:p>
    <w:p w:rsidR="003E785C" w:rsidRPr="0019082F" w:rsidRDefault="003E785C" w:rsidP="003E785C">
      <w:pPr>
        <w:rPr>
          <w:rFonts w:ascii="PT Astra Serif" w:hAnsi="PT Astra Serif"/>
          <w:sz w:val="28"/>
          <w:szCs w:val="28"/>
        </w:rPr>
      </w:pPr>
    </w:p>
    <w:p w:rsidR="003E785C" w:rsidRPr="0019082F" w:rsidRDefault="003E785C" w:rsidP="003E785C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3E785C" w:rsidRPr="0019082F" w:rsidRDefault="003E785C" w:rsidP="003E785C">
      <w:pPr>
        <w:jc w:val="right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тыс. руб.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2977"/>
        <w:gridCol w:w="1725"/>
        <w:gridCol w:w="1641"/>
        <w:gridCol w:w="1479"/>
      </w:tblGrid>
      <w:tr w:rsidR="003E785C" w:rsidRPr="0019082F" w:rsidTr="00C84698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785C" w:rsidRPr="0019082F" w:rsidRDefault="003E785C" w:rsidP="00C84698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785C" w:rsidRPr="0019082F" w:rsidRDefault="003E785C" w:rsidP="00C84698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85C" w:rsidRPr="0019082F" w:rsidRDefault="003E785C" w:rsidP="008D5CDC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8D5CDC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85C" w:rsidRPr="0019082F" w:rsidRDefault="003E785C" w:rsidP="008D5CDC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8D5CDC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85C" w:rsidRPr="0019082F" w:rsidRDefault="003E785C" w:rsidP="008D5CDC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8D5CDC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D5285" w:rsidRPr="0019082F" w:rsidTr="00C84698">
        <w:trPr>
          <w:trHeight w:val="7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285" w:rsidRPr="0019082F" w:rsidRDefault="00DD5285" w:rsidP="00C84698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727 0100 00 00 00 0000 000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285" w:rsidRPr="0019082F" w:rsidRDefault="00DD5285" w:rsidP="00C84698">
            <w:pPr>
              <w:pStyle w:val="ab"/>
              <w:snapToGrid w:val="0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19082F" w:rsidRDefault="00DD5285" w:rsidP="00E532D3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19082F" w:rsidRDefault="00DD5285" w:rsidP="00C84698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19082F" w:rsidRDefault="00DD5285" w:rsidP="00C84698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DD5285" w:rsidRPr="0019082F" w:rsidTr="00C84698">
        <w:trPr>
          <w:trHeight w:val="772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285" w:rsidRPr="0019082F" w:rsidRDefault="00DD5285" w:rsidP="00C84698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285" w:rsidRPr="0019082F" w:rsidRDefault="00DD5285" w:rsidP="00C84698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504C5B" w:rsidRDefault="00DD5285" w:rsidP="00E532D3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504C5B" w:rsidRDefault="00DD5285" w:rsidP="00176D68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504C5B" w:rsidRDefault="00DD5285" w:rsidP="00176D68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FF2850" w:rsidRPr="0019082F" w:rsidTr="00FF2850">
        <w:trPr>
          <w:trHeight w:val="46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850" w:rsidRPr="0019082F" w:rsidRDefault="00FF2850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850" w:rsidRPr="0019082F" w:rsidRDefault="00FF2850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850" w:rsidRDefault="008D5CDC" w:rsidP="00C261BA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850" w:rsidRPr="00504C5B" w:rsidRDefault="008D5CDC" w:rsidP="00FF2850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850" w:rsidRPr="00504C5B" w:rsidRDefault="008D5CDC" w:rsidP="00FF2850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37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FF2850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FF2850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468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8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FF2850">
        <w:trPr>
          <w:trHeight w:val="5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504C5B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504C5B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49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FF2850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FF2850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5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73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</w:tbl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4E19BF" w:rsidRDefault="004E19BF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4E19BF" w:rsidRDefault="004E19BF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4E19BF" w:rsidRDefault="004E19BF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DD6CB8" w:rsidRDefault="00DD6CB8" w:rsidP="00DD6CB8">
      <w:pPr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EA2695">
        <w:rPr>
          <w:rFonts w:ascii="PT Astra Serif" w:hAnsi="PT Astra Serif"/>
          <w:sz w:val="28"/>
          <w:szCs w:val="28"/>
        </w:rPr>
        <w:t>3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B20ACA">
        <w:rPr>
          <w:rFonts w:ascii="PT Astra Serif" w:hAnsi="PT Astra Serif"/>
          <w:sz w:val="28"/>
          <w:szCs w:val="28"/>
        </w:rPr>
        <w:t>2</w:t>
      </w:r>
      <w:r w:rsidR="007B0635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.12.202</w:t>
      </w:r>
      <w:r w:rsidR="00D2600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 </w:t>
      </w:r>
      <w:r w:rsidR="00B20ACA">
        <w:rPr>
          <w:rFonts w:ascii="PT Astra Serif" w:hAnsi="PT Astra Serif"/>
          <w:sz w:val="28"/>
          <w:szCs w:val="28"/>
        </w:rPr>
        <w:t>19</w:t>
      </w:r>
      <w:r w:rsidR="007B0635">
        <w:rPr>
          <w:rFonts w:ascii="PT Astra Serif" w:hAnsi="PT Astra Serif"/>
          <w:sz w:val="28"/>
          <w:szCs w:val="28"/>
        </w:rPr>
        <w:t>/</w:t>
      </w:r>
      <w:r w:rsidR="00B20ACA">
        <w:rPr>
          <w:rFonts w:ascii="PT Astra Serif" w:hAnsi="PT Astra Serif"/>
          <w:sz w:val="28"/>
          <w:szCs w:val="28"/>
        </w:rPr>
        <w:t>35</w:t>
      </w:r>
    </w:p>
    <w:p w:rsidR="00DD6CB8" w:rsidRDefault="00DD6CB8" w:rsidP="00DD6CB8">
      <w:pPr>
        <w:jc w:val="center"/>
        <w:rPr>
          <w:rFonts w:ascii="PT Astra Serif" w:hAnsi="PT Astra Serif"/>
          <w:b/>
          <w:sz w:val="28"/>
          <w:szCs w:val="28"/>
        </w:rPr>
      </w:pPr>
    </w:p>
    <w:p w:rsidR="00DD6CB8" w:rsidRDefault="00DD6CB8" w:rsidP="00DD6CB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непрограммным направлениям деятельности)</w:t>
      </w:r>
      <w:r w:rsidR="00EF2BD3">
        <w:rPr>
          <w:rFonts w:ascii="PT Astra Serif" w:hAnsi="PT Astra Serif"/>
          <w:b/>
          <w:sz w:val="28"/>
          <w:szCs w:val="28"/>
        </w:rPr>
        <w:t>, группам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202</w:t>
      </w:r>
      <w:r w:rsidR="00D26008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D26008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D26008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DD6CB8" w:rsidRDefault="00DD6CB8" w:rsidP="00DD6CB8">
      <w:pPr>
        <w:jc w:val="right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тыс. руб.</w:t>
      </w: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58"/>
        <w:gridCol w:w="426"/>
        <w:gridCol w:w="427"/>
        <w:gridCol w:w="1414"/>
        <w:gridCol w:w="426"/>
        <w:gridCol w:w="1415"/>
        <w:gridCol w:w="1423"/>
        <w:gridCol w:w="1411"/>
      </w:tblGrid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spellStart"/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ЦС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 w:rsidP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</w:t>
            </w:r>
            <w:r w:rsidR="00D26008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</w:t>
            </w:r>
            <w:r w:rsidR="00EA05EB"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 xml:space="preserve"> </w:t>
            </w: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 w:rsidP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</w:t>
            </w:r>
            <w:r w:rsidR="00D26008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 xml:space="preserve">6 </w:t>
            </w: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 w:rsidP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</w:t>
            </w:r>
            <w:r w:rsidR="00D26008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 xml:space="preserve">7 </w:t>
            </w: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год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300EA6">
              <w:rPr>
                <w:rFonts w:ascii="PT Astra Serif" w:hAnsi="PT Astra Serif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00EA6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00EA6"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60EC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60EC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60EC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2315D4" w:rsidRDefault="002315D4" w:rsidP="0001731C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b/>
                <w:bCs/>
                <w:color w:val="000000"/>
              </w:rPr>
              <w:t>9914,64767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2315D4" w:rsidRDefault="00CA6491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</w:rPr>
              <w:t>10742</w:t>
            </w:r>
            <w:r w:rsidR="002315D4" w:rsidRPr="002315D4">
              <w:rPr>
                <w:rFonts w:ascii="PT Astra Serif" w:eastAsia="MS Mincho" w:hAnsi="PT Astra Serif" w:cs="Arial"/>
                <w:b/>
                <w:bCs/>
                <w:color w:val="000000"/>
              </w:rPr>
              <w:t>,51099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2315D4" w:rsidRDefault="002315D4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b/>
                <w:bCs/>
                <w:color w:val="000000"/>
              </w:rPr>
              <w:t>10846,11448</w:t>
            </w:r>
          </w:p>
        </w:tc>
      </w:tr>
      <w:tr w:rsidR="00E6588D" w:rsidTr="000B385F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D" w:rsidRPr="004E19BF" w:rsidRDefault="00E6588D" w:rsidP="0066795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FFFFFF" w:themeColor="background1"/>
              </w:rPr>
            </w:pPr>
            <w:r w:rsidRPr="004E19BF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="00667953" w:rsidRPr="004E19BF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высших </w:t>
            </w:r>
            <w:r w:rsidRPr="004E19BF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E6588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E6588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D" w:rsidRDefault="00E6588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D" w:rsidRDefault="00E6588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D26008" w:rsidP="0001731C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4273,69671</w:t>
            </w:r>
          </w:p>
          <w:p w:rsidR="0001731C" w:rsidRDefault="0001731C" w:rsidP="0001731C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D26008" w:rsidP="00211CB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4266,90899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D26008" w:rsidP="00E6588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4256,12248</w:t>
            </w:r>
          </w:p>
        </w:tc>
      </w:tr>
      <w:tr w:rsidR="00D2600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 w:rsidP="00D26008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4273,69671</w:t>
            </w:r>
          </w:p>
          <w:p w:rsidR="00D26008" w:rsidRDefault="00D26008" w:rsidP="00D26008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 w:rsidP="00D2600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4266,90899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 w:rsidP="00D2600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4256,12248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Default="00DD6CB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01731C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211CBB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211CBB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211CBB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Pr="00211CBB" w:rsidRDefault="00D26008" w:rsidP="00211CBB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Pr="00211CBB" w:rsidRDefault="00211CBB" w:rsidP="00211CB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211CBB">
              <w:rPr>
                <w:rFonts w:ascii="PT Astra Serif" w:hAnsi="PT Astra Serif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Pr="00211CBB" w:rsidRDefault="00211CBB" w:rsidP="00211CB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211CBB">
              <w:rPr>
                <w:rFonts w:ascii="PT Astra Serif" w:hAnsi="PT Astra Serif"/>
                <w:color w:val="000000"/>
                <w:sz w:val="22"/>
                <w:szCs w:val="22"/>
              </w:rPr>
              <w:t>1020,00100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01731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3165,69671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AA4C1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3269,60805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AA4C1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3236,12148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D41DF4" w:rsidRDefault="00D26008" w:rsidP="0001731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</w:rPr>
              <w:t>2983,10000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AA4C1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3144,60805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AA4C1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3161,12148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D41DF4" w:rsidRDefault="00D26008" w:rsidP="007A3F4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</w:rPr>
              <w:t>180,59671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65,00000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211CB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  <w:r w:rsidR="00DA425C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19478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7A167B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B" w:rsidRDefault="007A167B" w:rsidP="002503BE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7B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 w:rsidP="007A167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 w:rsidP="007A167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 w:rsidP="007A167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19478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85" w:rsidRDefault="007A167B" w:rsidP="002503BE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</w:t>
            </w:r>
            <w:r w:rsidR="007A167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566,50000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380,50000</w:t>
            </w:r>
          </w:p>
        </w:tc>
      </w:tr>
      <w:tr w:rsidR="0019478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7A167B" w:rsidP="00EC6E1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</w:t>
            </w:r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беспечение деятельности органов местного самоуправления муниципального образования «</w:t>
            </w:r>
            <w:proofErr w:type="spellStart"/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</w:t>
            </w:r>
            <w:proofErr w:type="gramStart"/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</w:t>
            </w:r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566,50000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380,50000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hAnsi="PT Astra Serif"/>
                <w:color w:val="000000"/>
                <w:sz w:val="22"/>
                <w:szCs w:val="22"/>
              </w:rPr>
              <w:t>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194785" w:rsidP="00D264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488,20000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380,00000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hAnsi="PT Astra Serif"/>
                <w:color w:val="000000"/>
                <w:sz w:val="22"/>
                <w:szCs w:val="22"/>
              </w:rPr>
              <w:t>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300EA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300EA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 w:rsidP="00F02D5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мероприятий «</w:t>
            </w:r>
            <w:r w:rsidR="00275F99"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 w:rsidR="00275F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="00275F99"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="00275F99"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="00275F99"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  <w:r w:rsidR="00275F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="00275F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 w:rsidR="00275F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41,00900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42,60600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44,29600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F02D5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Финансовое обеспечение 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0261115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27,40900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28,50600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29,64600</w:t>
            </w:r>
          </w:p>
        </w:tc>
      </w:tr>
      <w:tr w:rsidR="00D503F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</w:t>
            </w:r>
            <w:r w:rsidR="00D503F5">
              <w:rPr>
                <w:rFonts w:ascii="PT Astra Serif" w:hAnsi="PT Astra Serif"/>
                <w:color w:val="000000"/>
                <w:sz w:val="22"/>
                <w:szCs w:val="22"/>
              </w:rPr>
              <w:t>0261115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D503F5">
              <w:rPr>
                <w:rFonts w:ascii="PT Astra Serif" w:hAnsi="PT Astra Serif" w:cs="Arial"/>
                <w:color w:val="000000"/>
                <w:sz w:val="22"/>
                <w:szCs w:val="22"/>
              </w:rPr>
              <w:t>27,40900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D503F5">
              <w:rPr>
                <w:rFonts w:ascii="PT Astra Serif" w:eastAsia="MS Mincho" w:hAnsi="PT Astra Serif" w:cs="Arial"/>
                <w:color w:val="000000"/>
              </w:rPr>
              <w:t>28,50600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D503F5">
              <w:rPr>
                <w:rFonts w:ascii="PT Astra Serif" w:hAnsi="PT Astra Serif" w:cs="Arial"/>
                <w:color w:val="000000"/>
                <w:sz w:val="22"/>
                <w:szCs w:val="22"/>
              </w:rPr>
              <w:t>29,64600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DA090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переданных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из сельского поселения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 уровень муниципального района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полномочий по осуществлению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функции внутреннего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7A167B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0261119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 w:rsidP="00DA090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5402CA" w:rsidRDefault="00275F99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5402CA">
              <w:rPr>
                <w:rFonts w:ascii="PT Astra Serif" w:hAnsi="PT Astra Serif"/>
                <w:b/>
                <w:sz w:val="22"/>
                <w:szCs w:val="22"/>
              </w:rPr>
              <w:t>13,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Pr="005402CA">
              <w:rPr>
                <w:rFonts w:ascii="PT Astra Serif" w:hAnsi="PT Astra Serif"/>
                <w:b/>
                <w:sz w:val="22"/>
                <w:szCs w:val="22"/>
              </w:rPr>
              <w:t>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5402CA" w:rsidRDefault="00D503F5" w:rsidP="005402C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5402CA" w:rsidRDefault="00275F99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5402CA">
              <w:rPr>
                <w:rFonts w:ascii="PT Astra Serif" w:hAnsi="PT Astra Serif"/>
                <w:b/>
                <w:sz w:val="22"/>
                <w:szCs w:val="22"/>
              </w:rPr>
              <w:t>14,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65</w:t>
            </w:r>
            <w:r w:rsidRPr="005402CA">
              <w:rPr>
                <w:rFonts w:ascii="PT Astra Serif" w:hAnsi="PT Astra Serif"/>
                <w:b/>
                <w:sz w:val="22"/>
                <w:szCs w:val="22"/>
              </w:rPr>
              <w:t>000</w:t>
            </w:r>
          </w:p>
        </w:tc>
      </w:tr>
      <w:tr w:rsidR="00D503F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 w:rsidP="00DA09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F5" w:rsidRDefault="007A167B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</w:t>
            </w:r>
            <w:r w:rsidR="00D503F5">
              <w:rPr>
                <w:rFonts w:ascii="PT Astra Serif" w:hAnsi="PT Astra Serif"/>
                <w:color w:val="000000"/>
                <w:sz w:val="22"/>
                <w:szCs w:val="22"/>
              </w:rPr>
              <w:t>0261119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F5" w:rsidRDefault="00D503F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13,60000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14,10000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14,65000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инфекции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211CBB" w:rsidRDefault="004159BE" w:rsidP="00927E4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5023,44196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211CBB" w:rsidRDefault="00DA2564" w:rsidP="005402C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5934,29600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211CBB" w:rsidRDefault="004159BE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6155,19600</w:t>
            </w:r>
          </w:p>
        </w:tc>
      </w:tr>
      <w:tr w:rsidR="00275F99" w:rsidTr="00275F99">
        <w:trPr>
          <w:trHeight w:val="94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59547D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315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A2564" w:rsidP="004159B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2,86</w:t>
            </w:r>
            <w:r w:rsidR="004159BE">
              <w:rPr>
                <w:rFonts w:ascii="PT Astra Serif" w:hAnsi="PT Astra Serif"/>
                <w:b/>
                <w:sz w:val="22"/>
                <w:szCs w:val="22"/>
              </w:rPr>
              <w:t>400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211CBB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</w:tr>
      <w:tr w:rsidR="00D503F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 w:rsidP="008E50F9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6000099999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59547D" w:rsidP="0044304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315</w:t>
            </w:r>
            <w:r w:rsidR="00275F99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A2564" w:rsidP="0044304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275F99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</w:tr>
      <w:tr w:rsidR="00275F99" w:rsidTr="00275F99">
        <w:trPr>
          <w:trHeight w:val="5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6000099999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59547D" w:rsidP="00443048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</w:t>
            </w:r>
            <w:r w:rsidR="00275F99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A2564" w:rsidP="00174D25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</w:t>
            </w:r>
            <w:r w:rsidR="00D503F5">
              <w:rPr>
                <w:rFonts w:ascii="PT Astra Serif" w:hAnsi="PT Astra Serif"/>
                <w:sz w:val="22"/>
                <w:szCs w:val="22"/>
              </w:rPr>
              <w:t>2</w:t>
            </w:r>
            <w:r w:rsidR="00275F99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71D7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71D7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71D7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«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межбюджетных отношений муниципального образования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Финансовое обеспечение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переданных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из сельского поселения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 уровень муниципального района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полномочий по определению поставщиков (подрядчиков, исполнителей) для муниципальных заказчиков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503F5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503F5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503F5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41DF4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41DF4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41DF4">
              <w:rPr>
                <w:rFonts w:ascii="PT Astra Serif" w:hAnsi="PT Astra Serif"/>
                <w:b/>
                <w:sz w:val="22"/>
                <w:szCs w:val="22"/>
              </w:rPr>
              <w:t>6200000000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159B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471D70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471D70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C97F9B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C97F9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Комплекс </w:t>
            </w:r>
            <w:proofErr w:type="spellStart"/>
            <w:r w:rsidRPr="00C97F9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процессивных</w:t>
            </w:r>
            <w:proofErr w:type="spellEnd"/>
            <w:r w:rsidRPr="00C97F9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мероприятий «Предоставление субсидии на финансовое обеспечение выполнения муниципального задания на оказание муниципальных услуг»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4159B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71E2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71E2D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71E2D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C97F9B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C97F9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выполнения муниципального задания на оказание муниципальных услуг 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159B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6240280130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9547D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DA2564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6240280130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4159BE" w:rsidRDefault="00471D70" w:rsidP="0059547D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159BE">
              <w:rPr>
                <w:rFonts w:ascii="PT Astra Serif" w:hAnsi="PT Astra Serif"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4159BE" w:rsidRDefault="00471D70" w:rsidP="0059547D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5610</w:t>
            </w:r>
            <w:r w:rsidRPr="004159BE">
              <w:rPr>
                <w:rFonts w:ascii="PT Astra Serif" w:hAnsi="PT Astra Serif"/>
                <w:sz w:val="22"/>
                <w:szCs w:val="22"/>
              </w:rPr>
              <w:t>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4159BE" w:rsidRDefault="00471D70" w:rsidP="0059547D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550</w:t>
            </w:r>
            <w:r w:rsidRPr="004159BE">
              <w:rPr>
                <w:rFonts w:ascii="PT Astra Serif" w:hAnsi="PT Astra Serif"/>
                <w:sz w:val="22"/>
                <w:szCs w:val="22"/>
              </w:rPr>
              <w:t>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2315D4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2315D4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2315D4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мероприятий «</w:t>
            </w:r>
            <w:proofErr w:type="spellStart"/>
            <w:r w:rsidR="00301DFE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Содердание</w:t>
            </w:r>
            <w:proofErr w:type="spellEnd"/>
            <w:r w:rsidR="00301DFE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пожарного расчета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</w:t>
            </w:r>
            <w:r w:rsidR="00301DF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C97F9B" w:rsidRDefault="00301D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водителей пожарной дружины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</w:t>
            </w:r>
            <w:r w:rsidR="00301DF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61087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6340</w:t>
            </w:r>
            <w:r w:rsidR="00301DFE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61087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471D70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24D7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минерализированных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полос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66409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63401</w:t>
            </w:r>
            <w:r w:rsidR="00301DFE">
              <w:rPr>
                <w:rFonts w:ascii="PT Astra Serif" w:hAnsi="PT Astra Serif"/>
                <w:b/>
                <w:color w:val="000000"/>
              </w:rPr>
              <w:t>61088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 w:rsidP="002D5AC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24D7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301DFE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301DFE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301DFE" w:rsidRDefault="0066409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63401</w:t>
            </w:r>
            <w:r w:rsidR="00301DFE" w:rsidRPr="00301DFE">
              <w:rPr>
                <w:rFonts w:ascii="PT Astra Serif" w:hAnsi="PT Astra Serif"/>
                <w:color w:val="000000"/>
              </w:rPr>
              <w:t>61088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301DF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CA24D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 w:rsidP="002D5AC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CA6491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3020,03200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CA6491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3011,03200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CA6491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3011,03200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0B385F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B385F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</w:t>
            </w:r>
            <w:r w:rsidR="0066795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D6E76" w:rsidRDefault="00301D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 w:cs="Calibri"/>
                <w:b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 w:cs="Calibri"/>
                <w:b/>
                <w:sz w:val="22"/>
                <w:szCs w:val="22"/>
              </w:rPr>
              <w:t xml:space="preserve"> мероприятий «</w:t>
            </w:r>
            <w:r w:rsidRPr="00FD6E76">
              <w:rPr>
                <w:rFonts w:ascii="PT Astra Serif" w:hAnsi="PT Astra Serif" w:cs="Calibri"/>
                <w:b/>
                <w:sz w:val="22"/>
                <w:szCs w:val="22"/>
              </w:rPr>
              <w:t>Содержание дорог поселения</w:t>
            </w:r>
            <w:r>
              <w:rPr>
                <w:rFonts w:ascii="PT Astra Serif" w:hAnsi="PT Astra Serif" w:cs="Calibri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051FF1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51FF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51FF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 w:rsidP="007D6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051FF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67401</w:t>
            </w:r>
            <w:r w:rsidR="007D66DE" w:rsidRPr="00051FF1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S</w:t>
            </w:r>
            <w:r w:rsidR="007D66DE" w:rsidRPr="00051FF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051FF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051FF1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051FF1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D66D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 w:rsidRPr="00051FF1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RPr="00051FF1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051FF1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051FF1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051FF1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051FF1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7D6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051FF1">
              <w:rPr>
                <w:rFonts w:ascii="PT Astra Serif" w:hAnsi="PT Astra Serif"/>
                <w:color w:val="000000"/>
                <w:sz w:val="22"/>
                <w:szCs w:val="22"/>
              </w:rPr>
              <w:t>67401</w:t>
            </w:r>
            <w:r w:rsidRPr="00051FF1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 w:rsidRPr="00051FF1">
              <w:rPr>
                <w:rFonts w:ascii="PT Astra Serif" w:hAnsi="PT Astra Serif"/>
                <w:color w:val="000000"/>
                <w:sz w:val="22"/>
                <w:szCs w:val="22"/>
              </w:rPr>
              <w:t>Д110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051FF1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051FF1"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051FF1"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51FF1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051FF1"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531DA8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мероприятий «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переданных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из сельского поселения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 уровень муниципального района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полномочий по решению вопросов местного значения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в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области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471D70" w:rsidRDefault="00301DFE" w:rsidP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471D70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E3176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E3176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E3176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02D52" w:rsidRDefault="00301DFE" w:rsidP="00B6233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6233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мероприятий «</w:t>
            </w:r>
            <w:r w:rsidRPr="00F02D5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</w:t>
            </w:r>
            <w:r w:rsidRPr="00F02D5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межевание, оценку и проведение кадастровых работ земельных участков, находящихся в собственности поселения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67004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</w:rPr>
              <w:t>6740700000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E2451" w:rsidRDefault="00301DFE" w:rsidP="00583FB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70049" w:rsidRDefault="00301DFE" w:rsidP="00FD7D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70049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70049" w:rsidRDefault="00301DFE" w:rsidP="00FD7D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670049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670049" w:rsidRDefault="00301DFE" w:rsidP="00FD7D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</w:t>
            </w:r>
            <w:r w:rsidRPr="00670049">
              <w:rPr>
                <w:rFonts w:ascii="PT Astra Serif" w:eastAsia="MS Mincho" w:hAnsi="PT Astra Serif"/>
                <w:bCs/>
                <w:color w:val="000000"/>
              </w:rPr>
              <w:t>0761097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670049" w:rsidRDefault="00301DFE" w:rsidP="00FD7D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66409B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E2451" w:rsidRDefault="00301DFE" w:rsidP="00583FB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  <w:color w:val="000000" w:themeColor="text1"/>
              </w:rPr>
            </w:pPr>
            <w:r w:rsidRPr="00AE2451"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E2451" w:rsidRDefault="00301DFE" w:rsidP="00583FB4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E2451" w:rsidRDefault="00301DFE" w:rsidP="00583FB4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26272F" w:rsidRDefault="00301DFE" w:rsidP="00583FB4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</w:t>
            </w:r>
            <w:r w:rsidRPr="0026272F">
              <w:rPr>
                <w:rFonts w:ascii="PT Astra Serif" w:eastAsia="MS Mincho" w:hAnsi="PT Astra Serif"/>
                <w:bCs/>
                <w:color w:val="000000"/>
              </w:rPr>
              <w:t>0761097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E2451" w:rsidRDefault="00301DFE" w:rsidP="00583FB4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AE2451">
              <w:rPr>
                <w:rFonts w:ascii="PT Astra Serif" w:hAnsi="PT Astra Serif"/>
                <w:color w:val="000000" w:themeColor="text1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061A8E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</w:t>
            </w:r>
            <w:r w:rsidRPr="00061A8E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061A8E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061A8E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81EE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759,21004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81EE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81EE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759,21004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16D2A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 w:rsidRPr="00D16D2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301DFE" w:rsidRPr="00D16D2A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759,21004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16D2A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 w:rsidRPr="00D16D2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759,21004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16D2A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 w:rsidRPr="00D16D2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«Ремонт памятных сооружений, посвященных воинам Великой Отечественной войны 1941-1945 гг. (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обкос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травы, ремонт памятников и ограждения)»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481D1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102,20000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6740261010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102,20000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6740261010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102,20000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«Организация ритуальных услуг и содержание мест захоронений»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6740300000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6740361122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6740361122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6740400000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481D1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D47E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Реализация мероприятий по уличному освещению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6740461092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6740461092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«Озеленение»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6740500000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6740561096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D16D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0B385F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6740561096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0277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FE" w:rsidRPr="000B385F" w:rsidRDefault="006679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0B385F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1</w:t>
            </w:r>
            <w:r w:rsidR="00301DFE" w:rsidRPr="000B385F">
              <w:rPr>
                <w:rFonts w:ascii="PT Astra Serif" w:hAnsi="PT Astra Serif" w:cs="Arial"/>
                <w:bCs/>
                <w:color w:val="000000"/>
                <w:sz w:val="22"/>
                <w:szCs w:val="22"/>
                <w:shd w:val="clear" w:color="auto" w:fill="FFFF00"/>
              </w:rPr>
              <w:t>,</w:t>
            </w:r>
            <w:r w:rsidR="00301DFE" w:rsidRPr="000B385F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1760C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A1760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 w:rsidRPr="00A1760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 w:rsidRPr="00A1760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Ремонт автомобильной дороги (щебенчатое покрытие) по ул. Пионерская в с. Лесная </w:t>
            </w:r>
            <w:proofErr w:type="spellStart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Хмеоевка</w:t>
            </w:r>
            <w:proofErr w:type="spellEnd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1760C" w:rsidRDefault="00301DFE" w:rsidP="003E03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A1760C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6740800000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524,68204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</w:t>
            </w:r>
            <w:bookmarkStart w:id="0" w:name="_GoBack"/>
            <w:bookmarkEnd w:id="0"/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1760C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Реализация проектов развития муниципальных образований </w:t>
            </w:r>
            <w:proofErr w:type="spellStart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Ульяновсколй</w:t>
            </w:r>
            <w:proofErr w:type="spellEnd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области,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1760C" w:rsidRDefault="00301DFE" w:rsidP="003E03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lang w:val="en-US"/>
              </w:rPr>
            </w:pPr>
            <w:r w:rsidRPr="00A1760C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67408</w:t>
            </w:r>
            <w:r w:rsidRPr="00A1760C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  <w:lang w:val="en-US"/>
              </w:rPr>
              <w:t>S0420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524,68204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B339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DB3393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3E0308" w:rsidRDefault="00301DFE" w:rsidP="004824D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</w:t>
            </w:r>
            <w:r w:rsidRPr="003E0308">
              <w:rPr>
                <w:rFonts w:ascii="PT Astra Serif" w:eastAsia="MS Mincho" w:hAnsi="PT Astra Serif"/>
                <w:bCs/>
                <w:color w:val="000000"/>
              </w:rPr>
              <w:t>08</w:t>
            </w:r>
            <w:r w:rsidRPr="003E0308">
              <w:rPr>
                <w:rFonts w:ascii="PT Astra Serif" w:eastAsia="MS Mincho" w:hAnsi="PT Astra Serif"/>
                <w:bCs/>
                <w:color w:val="000000"/>
                <w:lang w:val="en-US"/>
              </w:rPr>
              <w:t>S0420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DB3393">
              <w:rPr>
                <w:rFonts w:ascii="PT Astra Serif" w:eastAsia="MS Mincho" w:hAnsi="PT Astra Serif"/>
                <w:bCs/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3E0308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3E0308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524,68204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DB3393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DB3393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524A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6440000000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653D2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653D2E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развития молодежной политики!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43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653D2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53D2E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Реализация мероприятий, направленных на развитие молодежной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6440161099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653D2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653D2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653D2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6440161099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92C83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D92C8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1450,87729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1574,96501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1732,36152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1450,87729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E030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1574,96501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E030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1732,36152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i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531DA8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мероприятий «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. Финансовое обеспечение переданных полномочий из бюджета поселения бюджету муниципального образования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Финансовое обеспечение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переданных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из сельского поселения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 уровень муниципального района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полномочий по решению вопроса местного значения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организации досуга и обеспечение жителей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Ульяновской области услугами организаций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6140260125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E02FD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667953" w:rsidTr="000B385F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953" w:rsidRDefault="0066795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53" w:rsidRDefault="0066795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53" w:rsidRDefault="0066795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53" w:rsidRDefault="0066795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6140260125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53" w:rsidRDefault="0066795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953" w:rsidRPr="00667953" w:rsidRDefault="00667953" w:rsidP="0066795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667953">
              <w:rPr>
                <w:rFonts w:ascii="PT Astra Serif" w:eastAsia="MS Mincho" w:hAnsi="PT Astra Serif" w:cs="Arial"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953" w:rsidRPr="00667953" w:rsidRDefault="00667953" w:rsidP="0066795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667953">
              <w:rPr>
                <w:rFonts w:ascii="PT Astra Serif" w:eastAsia="MS Mincho" w:hAnsi="PT Astra Serif" w:cs="Arial"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953" w:rsidRPr="00667953" w:rsidRDefault="00667953" w:rsidP="0066795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667953">
              <w:rPr>
                <w:rFonts w:ascii="PT Astra Serif" w:eastAsia="MS Mincho" w:hAnsi="PT Astra Serif" w:cs="Arial"/>
                <w:color w:val="000000"/>
              </w:rPr>
              <w:t>1731,36152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780222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780222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780222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780222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780222"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 w:rsidRPr="00780222">
              <w:rPr>
                <w:rFonts w:ascii="PT Astra Serif" w:hAnsi="PT Astra Serif"/>
                <w:b/>
                <w:sz w:val="22"/>
                <w:szCs w:val="22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780222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780222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780222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780222"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</w:t>
            </w: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780222">
              <w:rPr>
                <w:rFonts w:ascii="PT Astra Serif" w:hAnsi="PT Astra Serif"/>
                <w:b/>
                <w:sz w:val="22"/>
                <w:szCs w:val="22"/>
              </w:rPr>
              <w:t>Финансовое обеспечение проведения культурно-массовых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924AE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</w:t>
            </w: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0161045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780222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780222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684</w:t>
            </w:r>
            <w:r w:rsidRPr="00780222">
              <w:rPr>
                <w:rFonts w:ascii="PT Astra Serif" w:hAnsi="PT Astra Serif"/>
                <w:color w:val="000000"/>
                <w:sz w:val="22"/>
                <w:szCs w:val="22"/>
              </w:rPr>
              <w:t>0161045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780222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0B385F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FE" w:rsidRPr="00A84171" w:rsidRDefault="00301DFE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lang w:eastAsia="en-US"/>
              </w:rPr>
            </w:pPr>
            <w:r w:rsidRPr="000B385F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A8417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A84171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</w:t>
            </w:r>
            <w:r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667953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</w:t>
            </w:r>
            <w:r w:rsidR="00301DF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667953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</w:t>
            </w:r>
            <w:r w:rsidR="00301DF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</w:tr>
      <w:tr w:rsidR="00301DFE" w:rsidTr="000B385F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 w:rsidP="00A8417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A8417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Социальное обеспечение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и иные выплаты </w:t>
            </w:r>
            <w:r w:rsidRPr="00A84171">
              <w:rPr>
                <w:rFonts w:ascii="PT Astra Serif" w:hAnsi="PT Astra Serif"/>
                <w:sz w:val="22"/>
                <w:szCs w:val="22"/>
              </w:rPr>
              <w:t>населени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A8417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A84171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A84171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A84171"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32</w:t>
            </w:r>
            <w:r w:rsidRPr="00A84171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FE" w:rsidRPr="00A84171" w:rsidRDefault="006679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</w:t>
            </w:r>
            <w:r w:rsidR="00301DFE" w:rsidRPr="00A84171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FE" w:rsidRPr="00A84171" w:rsidRDefault="006679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</w:t>
            </w:r>
            <w:r w:rsidR="00301DFE" w:rsidRPr="00A84171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Муниципальная программа «Социальная поддержка и защита населения в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301DFE" w:rsidTr="000435C6">
        <w:trPr>
          <w:trHeight w:val="75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92C58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color w:val="000000"/>
              </w:rPr>
            </w:pPr>
            <w:r>
              <w:rPr>
                <w:rFonts w:ascii="PT Astra Serif" w:hAnsi="PT Astra Serif" w:cs="Calibri"/>
                <w:b/>
                <w:color w:val="000000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301DFE" w:rsidTr="00275F99">
        <w:trPr>
          <w:trHeight w:val="182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92C58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  <w:r>
              <w:rPr>
                <w:rFonts w:ascii="PT Astra Serif" w:hAnsi="PT Astra Serif" w:cs="Calibri"/>
                <w:b/>
                <w:color w:val="00000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A8417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84171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6640161101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92C58" w:rsidRDefault="00301DFE" w:rsidP="00992C5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 w:rsidRPr="00A1760C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Оказание помощи гражданам  пожилого возраста и инвалидам, попавшим в трудную жизненную ситуацию»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A8417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65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A84171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5DC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5DC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</w:t>
            </w:r>
            <w:r w:rsidRPr="00A05DC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A05DC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A05DC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A05DC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6640261101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53E3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53E3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253E3B" w:rsidRDefault="00301DFE" w:rsidP="00DC661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253E3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53E3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253E3B" w:rsidRDefault="00301DFE" w:rsidP="00DC661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253E3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физической культуре и спорту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53E3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6440261102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6540161102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15789,08700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D47BF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16200,41600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16459,31600</w:t>
            </w:r>
          </w:p>
        </w:tc>
      </w:tr>
    </w:tbl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</w:p>
    <w:p w:rsidR="00FC097F" w:rsidRDefault="00FC097F" w:rsidP="00FC097F">
      <w:pPr>
        <w:ind w:left="4820"/>
        <w:rPr>
          <w:rFonts w:ascii="PT Astra Serif" w:hAnsi="PT Astra Serif"/>
          <w:sz w:val="28"/>
          <w:szCs w:val="28"/>
        </w:rPr>
      </w:pPr>
    </w:p>
    <w:p w:rsidR="00FC097F" w:rsidRDefault="00FC097F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0B385F" w:rsidRDefault="000B385F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0B385F" w:rsidRDefault="000B385F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0B385F" w:rsidRDefault="000B385F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0B385F" w:rsidRDefault="000B385F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EA2695">
        <w:rPr>
          <w:rFonts w:ascii="PT Astra Serif" w:hAnsi="PT Astra Serif"/>
          <w:sz w:val="28"/>
          <w:szCs w:val="28"/>
        </w:rPr>
        <w:t>4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</w:t>
      </w:r>
      <w:r w:rsidR="00B20ACA">
        <w:rPr>
          <w:rFonts w:ascii="PT Astra Serif" w:hAnsi="PT Astra Serif"/>
          <w:sz w:val="28"/>
          <w:szCs w:val="28"/>
        </w:rPr>
        <w:t>2</w:t>
      </w:r>
      <w:r w:rsidR="00CC5B2F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.12.202</w:t>
      </w:r>
      <w:r w:rsidR="009B78B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 </w:t>
      </w:r>
      <w:r w:rsidR="00B20ACA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>/</w:t>
      </w:r>
      <w:r w:rsidR="00B20ACA">
        <w:rPr>
          <w:rFonts w:ascii="PT Astra Serif" w:hAnsi="PT Astra Serif"/>
          <w:sz w:val="28"/>
          <w:szCs w:val="28"/>
        </w:rPr>
        <w:t>35</w:t>
      </w:r>
    </w:p>
    <w:tbl>
      <w:tblPr>
        <w:tblW w:w="10215" w:type="dxa"/>
        <w:tblInd w:w="93" w:type="dxa"/>
        <w:tblLayout w:type="fixed"/>
        <w:tblLook w:val="04A0"/>
      </w:tblPr>
      <w:tblGrid>
        <w:gridCol w:w="4526"/>
        <w:gridCol w:w="728"/>
        <w:gridCol w:w="586"/>
        <w:gridCol w:w="583"/>
        <w:gridCol w:w="1461"/>
        <w:gridCol w:w="729"/>
        <w:gridCol w:w="1602"/>
      </w:tblGrid>
      <w:tr w:rsidR="00DD6CB8" w:rsidTr="00DD6CB8">
        <w:trPr>
          <w:trHeight w:val="100"/>
        </w:trPr>
        <w:tc>
          <w:tcPr>
            <w:tcW w:w="10215" w:type="dxa"/>
            <w:gridSpan w:val="7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DD6CB8" w:rsidTr="00DD6CB8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расходов бюджета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района Ульяновской области</w:t>
            </w:r>
          </w:p>
        </w:tc>
      </w:tr>
      <w:tr w:rsidR="00DD6CB8" w:rsidTr="00DD6CB8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DD6CB8" w:rsidRDefault="00DD6CB8" w:rsidP="009B78B0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 202</w:t>
            </w:r>
            <w:r w:rsidR="009B78B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B78B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и 202</w:t>
            </w:r>
            <w:r w:rsidR="009B78B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DD6CB8" w:rsidTr="00DD6CB8">
        <w:trPr>
          <w:trHeight w:val="300"/>
        </w:trPr>
        <w:tc>
          <w:tcPr>
            <w:tcW w:w="4526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noWrap/>
            <w:vAlign w:val="bottom"/>
          </w:tcPr>
          <w:p w:rsidR="00DD6CB8" w:rsidRDefault="00DD6CB8">
            <w:pPr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D6CB8" w:rsidRDefault="00DD6CB8" w:rsidP="00DD6CB8">
      <w:pPr>
        <w:jc w:val="right"/>
        <w:rPr>
          <w:rFonts w:ascii="PT Astra Serif" w:hAnsi="PT Astra Serif"/>
          <w:sz w:val="22"/>
          <w:szCs w:val="22"/>
        </w:rPr>
      </w:pPr>
      <w:bookmarkStart w:id="1" w:name="RANGE!A1:G860"/>
      <w:bookmarkEnd w:id="1"/>
      <w:r>
        <w:rPr>
          <w:rFonts w:ascii="PT Astra Serif" w:hAnsi="PT Astra Serif"/>
          <w:sz w:val="22"/>
          <w:szCs w:val="22"/>
        </w:rPr>
        <w:t>тыс.руб.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04"/>
        <w:gridCol w:w="422"/>
        <w:gridCol w:w="284"/>
        <w:gridCol w:w="425"/>
        <w:gridCol w:w="1279"/>
        <w:gridCol w:w="545"/>
        <w:gridCol w:w="22"/>
        <w:gridCol w:w="58"/>
        <w:gridCol w:w="1218"/>
        <w:gridCol w:w="1417"/>
        <w:gridCol w:w="1274"/>
      </w:tblGrid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КОДЫ</w:t>
            </w:r>
          </w:p>
        </w:tc>
        <w:tc>
          <w:tcPr>
            <w:tcW w:w="8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Сумма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ведомственной 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</w:tr>
      <w:tr w:rsidR="009B78B0" w:rsidTr="00483869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B78B0" w:rsidRDefault="009B78B0" w:rsidP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B78B0" w:rsidRDefault="009B78B0" w:rsidP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B78B0" w:rsidRDefault="009B78B0" w:rsidP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2027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9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tabs>
                <w:tab w:val="left" w:pos="195"/>
              </w:tabs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E6E5B" w:rsidP="00C261B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13724,94071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807C7C" w:rsidP="00384AF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13754,38499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807C7C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13635,39848</w:t>
            </w:r>
          </w:p>
        </w:tc>
      </w:tr>
      <w:tr w:rsidR="00DD6CB8" w:rsidTr="00483869">
        <w:trPr>
          <w:trHeight w:val="489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E6E5B" w:rsidP="00C261B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9298,77867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5251DC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9887,84499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5251DC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9770</w:t>
            </w:r>
            <w:r w:rsidR="006D4F4E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,95848</w:t>
            </w:r>
          </w:p>
        </w:tc>
      </w:tr>
      <w:tr w:rsidR="00DD6CB8" w:rsidTr="000B385F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CB8" w:rsidRPr="00F34303" w:rsidRDefault="00DD6CB8" w:rsidP="006679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="006679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1C58A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4273,69671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F34303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4266,90899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D4F4E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4256,12248</w:t>
            </w:r>
          </w:p>
        </w:tc>
      </w:tr>
      <w:tr w:rsidR="009C55A4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B78B0" w:rsidP="00A16C0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4273,69671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F34303" w:rsidP="00A16C0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4266,90899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6D4F4E" w:rsidP="00A16C0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4256,12248</w:t>
            </w:r>
          </w:p>
        </w:tc>
      </w:tr>
      <w:tr w:rsidR="00A4525C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Глава администрации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 и его заместители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C" w:rsidRPr="00F34303" w:rsidRDefault="00A4525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9B78B0" w:rsidP="009C55A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1108,00000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796A98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997,30094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796A98" w:rsidP="00883C4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1020,00100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1108,00000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796A98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997,30094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796A98" w:rsidP="00883C4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1020,00100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Финансовое обеспечение деятельности органов местного самоуправления муниципального 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2043F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3165,69671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F34303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3269,60805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D4F4E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3236,12148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7A3F4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sz w:val="20"/>
                <w:szCs w:val="20"/>
              </w:rPr>
              <w:t>2983,10000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F34303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3144,60805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D4F4E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3161,12148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7A3F4E">
            <w:pPr>
              <w:tabs>
                <w:tab w:val="right" w:pos="1074"/>
              </w:tabs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sz w:val="20"/>
                <w:szCs w:val="20"/>
              </w:rPr>
              <w:t>180,59671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A4525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6</w:t>
            </w:r>
            <w:r w:rsidR="00A4525C"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  <w:r w:rsidR="00DA425C"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 w:rsidP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</w:t>
            </w:r>
            <w:r w:rsidR="00171B2E"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</w:t>
            </w:r>
            <w:r w:rsidR="00171B2E"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0,000000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Расходы резервного фонда администрации муниципального образования "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E" w:rsidRPr="00F34303" w:rsidRDefault="00171B2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Резервный фонд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796A9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5015,08196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5251DC" w:rsidRDefault="001D303A" w:rsidP="00796A98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251DC">
              <w:rPr>
                <w:rFonts w:ascii="PT Astra Serif" w:hAnsi="PT Astra Serif"/>
                <w:b/>
                <w:sz w:val="20"/>
                <w:szCs w:val="20"/>
              </w:rPr>
              <w:t>5610,93600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5251DC" w:rsidRDefault="001D303A" w:rsidP="00796A98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251DC">
              <w:rPr>
                <w:rFonts w:ascii="PT Astra Serif" w:hAnsi="PT Astra Serif"/>
                <w:b/>
                <w:sz w:val="20"/>
                <w:szCs w:val="20"/>
              </w:rPr>
              <w:t>5504,83600</w:t>
            </w:r>
          </w:p>
        </w:tc>
      </w:tr>
      <w:tr w:rsidR="00483869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</w:tr>
      <w:tr w:rsidR="00483869" w:rsidTr="00483869">
        <w:trPr>
          <w:trHeight w:val="327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</w:tr>
      <w:tr w:rsidR="001C58A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CC5B2F" w:rsidP="00C261BA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483869" w:rsidP="00017107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483869" w:rsidP="00017107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</w:tr>
      <w:tr w:rsidR="00A16A9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A16A9E" w:rsidP="00A16A9E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"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 Ульяновской области"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6E6E5B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E95038" w:rsidRDefault="001D303A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="00E95038"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1D303A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</w:t>
            </w:r>
            <w:r w:rsidR="00D36E98">
              <w:rPr>
                <w:rFonts w:ascii="PT Astra Serif" w:hAnsi="PT Astra Serif"/>
                <w:b/>
                <w:sz w:val="20"/>
                <w:szCs w:val="20"/>
              </w:rPr>
              <w:t>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4F" w:rsidRPr="00F34303" w:rsidRDefault="0034554F" w:rsidP="00A16A9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E95038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4F" w:rsidRPr="00F34303" w:rsidRDefault="00DC6612" w:rsidP="00A16A9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процессивных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мероприятий «</w:t>
            </w:r>
            <w:r w:rsidR="0034554F"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Предоставление субсидии на финансовое обеспечение выполнения муниципального задания на оказание муниципальных услуг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E95038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DC6612" w:rsidP="00F17C13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Обеспечение выполнения муниципального задания на оказание муниципальных услуг у</w:t>
            </w:r>
            <w:r w:rsidR="0034554F"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чреждения по обеспечению хозяйственного обслуживания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0280130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E95038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54F" w:rsidRPr="00F34303" w:rsidRDefault="0034554F" w:rsidP="00A16A9E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</w:t>
            </w:r>
            <w:r w:rsidRPr="00F34303">
              <w:rPr>
                <w:rFonts w:ascii="PT Astra Serif" w:hAnsi="PT Astra Serif"/>
                <w:sz w:val="20"/>
                <w:szCs w:val="20"/>
              </w:rPr>
              <w:t>0280130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E95038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E532D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E532D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Осуществление первичного воинского учёта органами местного самоуправления поселений, муниципальных и городских округов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Защита населения и территории  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4F" w:rsidRPr="00F34303" w:rsidRDefault="0034554F" w:rsidP="00A16A9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4F" w:rsidRPr="00F34303" w:rsidRDefault="00DC6612" w:rsidP="00301DF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процессивных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мероприятий «</w:t>
            </w:r>
            <w:r w:rsidR="00301DF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Содержание пожарного расчета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01DFE" w:rsidP="00DC6612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Содержание водителей пожарной дружины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</w:tr>
      <w:tr w:rsidR="00301DF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DFE" w:rsidRPr="00F34303" w:rsidRDefault="00301DFE" w:rsidP="00A16A9E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="00A54345">
              <w:rPr>
                <w:rFonts w:ascii="PT Astra Serif" w:hAnsi="PT Astra Serif"/>
                <w:sz w:val="20"/>
                <w:szCs w:val="20"/>
              </w:rPr>
              <w:t>01</w:t>
            </w:r>
            <w:r w:rsidRPr="00F34303">
              <w:rPr>
                <w:rFonts w:ascii="PT Astra Serif" w:hAnsi="PT Astra Serif"/>
                <w:sz w:val="20"/>
                <w:szCs w:val="20"/>
              </w:rPr>
              <w:t>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минерализированных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полос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6340161088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B3405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B3405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B3405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 w:rsidP="00B3405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 w:rsidP="00B3405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 w:rsidP="00B340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A54345" w:rsidRDefault="00A54345" w:rsidP="00B340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6340161088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A5434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 w:rsidP="0045590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5590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3002,63200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2993,63200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2993,63200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  <w:r w:rsidRPr="00F34303"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«</w:t>
            </w:r>
            <w:r w:rsidRPr="00F34303"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Содержание дорог поселения</w:t>
            </w: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bookmarkStart w:id="2" w:name="_Hlk88636356"/>
            <w:r w:rsidRPr="00051FF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</w:t>
            </w:r>
            <w:r w:rsidRPr="00051FF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7D6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67401</w:t>
            </w:r>
            <w:r w:rsidRPr="00051FF1"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051F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bookmarkEnd w:id="2"/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7D6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color w:val="000000"/>
                <w:sz w:val="20"/>
                <w:szCs w:val="20"/>
              </w:rPr>
              <w:t>67401</w:t>
            </w:r>
            <w:r w:rsidRPr="00051FF1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 w:rsidRPr="00051FF1"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051FF1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51FF1"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330438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B642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</w:tr>
      <w:tr w:rsidR="00A54345" w:rsidTr="001C706E">
        <w:trPr>
          <w:trHeight w:val="48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B6233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167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B6233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B642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500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40AC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759,21004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B642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B642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</w:t>
            </w: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,22800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06BB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40AC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759,21004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</w:t>
            </w: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,22800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40AC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759,21004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16D2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</w:t>
            </w: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,22800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lastRenderedPageBreak/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759,21004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</w:t>
            </w: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,22800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 (</w:t>
            </w:r>
            <w:proofErr w:type="spellStart"/>
            <w:r w:rsidRPr="00F34303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обкос</w:t>
            </w:r>
            <w:proofErr w:type="spellEnd"/>
            <w:r w:rsidRPr="00F34303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травы, ремонт памятников и ограждения)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80E6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674</w:t>
            </w:r>
            <w:r w:rsidRPr="00F3430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65AA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674</w:t>
            </w:r>
            <w:r w:rsidRPr="00F3430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674</w:t>
            </w: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A54345" w:rsidRPr="00F53B75" w:rsidTr="00483869">
        <w:trPr>
          <w:trHeight w:val="98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Реализация мероприятий по уличному освещению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Озеленение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Реализация мероприятий по озеленению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01BA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 xml:space="preserve">Ремонт автомобильной дороги (щебенчатое покрытие) по ул. Пионерская в с. Лесная Хмелевка </w:t>
            </w:r>
            <w:proofErr w:type="spellStart"/>
            <w:r w:rsidRPr="00F34303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>Мелекесского</w:t>
            </w:r>
            <w:proofErr w:type="spellEnd"/>
            <w:r w:rsidRPr="00F34303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Ульяновской области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A7F3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524,68204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C450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муниципальных образований Ульяновской области, подготовленных на основе местных 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инициатив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A7F3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524,68204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A7F3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524,68204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молодёжной политики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 физической культуры и спорта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в 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развития молодежной политики»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F72D8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17265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Реализация мероприятий, направленных на развитие молодежной политики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EE33E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культрно-массовых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мероприятий в 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Финансовое обеспечение на проведение культурно-массовых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5A5B8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5A5B8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684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 xml:space="preserve">Социальное обеспечение и иные 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Муниципальная программа «Социальная поддержка и защита населения в 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A54345" w:rsidRPr="00F53B75" w:rsidTr="001C706E">
        <w:trPr>
          <w:trHeight w:val="41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A54345" w:rsidRPr="00F53B75" w:rsidTr="000B385F">
        <w:trPr>
          <w:trHeight w:val="140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679F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  <w:r w:rsidRPr="000B385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6401000</w:t>
            </w:r>
            <w:r w:rsidRPr="004679F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="00204CBA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0B385F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156D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Оказание помощи гражданам  пожилого возраста и инвалидам, попавшим в трудную жизненную ситуацию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0B385F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молодёжной политики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 физической культуры и спорта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в 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40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40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 «Развитие массового спорта»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Реализация мероприятий по физической культуре и спорту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Финансовый отдел администрации муниципального образования "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поселение"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CA7FB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2064,14629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91A5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2446,03101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EE028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2823,91752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615,86900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854</w:t>
            </w: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,66600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1075,15600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«Управление муниципальными финансами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«Обеспечение реализации муниципальной программы</w:t>
            </w:r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566,50000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488,70000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BD732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380,50000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F130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1C136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566,50000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488,70000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380,50000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566,00000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488,20000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380,00000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41,00900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42,60600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44,29600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E3F0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F052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27,40900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51F1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28,50600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51F1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29,64600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27,40900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28,50600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29,64600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E3F0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DA090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13,60000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14,10000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14,65000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DA090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13,60000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14,10000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14,65000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323,36000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650,36000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315</w:t>
            </w: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642</w:t>
            </w: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315</w:t>
            </w: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642</w:t>
            </w: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315</w:t>
            </w:r>
            <w:r w:rsidRPr="00F34303">
              <w:rPr>
                <w:rFonts w:ascii="PT Astra Serif" w:eastAsia="MS Mincho" w:hAnsi="PT Astra Serif"/>
                <w:sz w:val="20"/>
                <w:szCs w:val="20"/>
              </w:rPr>
              <w:t>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642</w:t>
            </w:r>
            <w:r w:rsidRPr="00F34303">
              <w:rPr>
                <w:rFonts w:ascii="PT Astra Serif" w:eastAsia="MS Mincho" w:hAnsi="PT Astra Serif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A7EA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53B75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53B75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53B75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Мелекесского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2A7EA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6F130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6F130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D637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Ульяновской области услугами организаций культуры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53B75">
              <w:rPr>
                <w:rFonts w:ascii="PT Astra Serif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176F3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15789,08700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16200,41600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A429C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16459,31600</w:t>
            </w:r>
          </w:p>
        </w:tc>
      </w:tr>
    </w:tbl>
    <w:p w:rsidR="00FC097F" w:rsidRPr="00F53B75" w:rsidRDefault="00FC097F" w:rsidP="00FC097F">
      <w:pPr>
        <w:rPr>
          <w:rFonts w:ascii="PT Astra Serif" w:hAnsi="PT Astra Serif"/>
          <w:sz w:val="20"/>
          <w:szCs w:val="20"/>
        </w:rPr>
      </w:pPr>
    </w:p>
    <w:p w:rsidR="007F052C" w:rsidRPr="00F53B75" w:rsidRDefault="007F052C" w:rsidP="00FC097F">
      <w:pPr>
        <w:rPr>
          <w:rFonts w:ascii="PT Astra Serif" w:hAnsi="PT Astra Serif"/>
          <w:sz w:val="20"/>
          <w:szCs w:val="20"/>
        </w:rPr>
      </w:pPr>
    </w:p>
    <w:p w:rsidR="007F052C" w:rsidRPr="00F53B75" w:rsidRDefault="007F052C" w:rsidP="00FC097F">
      <w:pPr>
        <w:rPr>
          <w:rFonts w:ascii="PT Astra Serif" w:hAnsi="PT Astra Serif"/>
          <w:sz w:val="20"/>
          <w:szCs w:val="20"/>
        </w:rPr>
      </w:pPr>
    </w:p>
    <w:p w:rsidR="007F052C" w:rsidRDefault="007F052C" w:rsidP="00FC097F">
      <w:pPr>
        <w:rPr>
          <w:rFonts w:ascii="PT Astra Serif" w:hAnsi="PT Astra Serif"/>
          <w:sz w:val="28"/>
          <w:szCs w:val="28"/>
        </w:rPr>
      </w:pPr>
    </w:p>
    <w:p w:rsidR="00D26008" w:rsidRDefault="00D26008" w:rsidP="00FC097F">
      <w:pPr>
        <w:rPr>
          <w:rFonts w:ascii="PT Astra Serif" w:hAnsi="PT Astra Serif"/>
          <w:sz w:val="28"/>
          <w:szCs w:val="28"/>
        </w:rPr>
      </w:pPr>
    </w:p>
    <w:p w:rsidR="00D26008" w:rsidRDefault="00D26008" w:rsidP="00FC097F">
      <w:pPr>
        <w:rPr>
          <w:rFonts w:ascii="PT Astra Serif" w:hAnsi="PT Astra Serif"/>
          <w:sz w:val="28"/>
          <w:szCs w:val="28"/>
        </w:rPr>
      </w:pPr>
    </w:p>
    <w:p w:rsidR="00D26008" w:rsidRDefault="00D26008" w:rsidP="00FC097F">
      <w:pPr>
        <w:rPr>
          <w:rFonts w:ascii="PT Astra Serif" w:hAnsi="PT Astra Serif"/>
          <w:sz w:val="28"/>
          <w:szCs w:val="28"/>
        </w:rPr>
      </w:pPr>
    </w:p>
    <w:p w:rsidR="00D26008" w:rsidRDefault="00D26008" w:rsidP="00FC097F">
      <w:pPr>
        <w:rPr>
          <w:rFonts w:ascii="PT Astra Serif" w:hAnsi="PT Astra Serif"/>
          <w:sz w:val="28"/>
          <w:szCs w:val="28"/>
        </w:rPr>
      </w:pPr>
    </w:p>
    <w:p w:rsidR="00DD6CB8" w:rsidRDefault="00FC097F" w:rsidP="00DD6CB8">
      <w:pPr>
        <w:ind w:firstLine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DD6CB8">
        <w:rPr>
          <w:rFonts w:ascii="PT Astra Serif" w:hAnsi="PT Astra Serif"/>
          <w:sz w:val="28"/>
          <w:szCs w:val="28"/>
        </w:rPr>
        <w:t xml:space="preserve">Приложение </w:t>
      </w:r>
      <w:r w:rsidR="00EA2695">
        <w:rPr>
          <w:rFonts w:ascii="PT Astra Serif" w:hAnsi="PT Astra Serif"/>
          <w:sz w:val="28"/>
          <w:szCs w:val="28"/>
        </w:rPr>
        <w:t>5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B20ACA">
        <w:rPr>
          <w:rFonts w:ascii="PT Astra Serif" w:hAnsi="PT Astra Serif"/>
          <w:sz w:val="28"/>
          <w:szCs w:val="28"/>
        </w:rPr>
        <w:t>2</w:t>
      </w:r>
      <w:r w:rsidR="00F72D8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.12. </w:t>
      </w:r>
      <w:r w:rsidR="000C5C72" w:rsidRPr="000B385F">
        <w:rPr>
          <w:rFonts w:ascii="PT Astra Serif" w:hAnsi="PT Astra Serif"/>
          <w:sz w:val="28"/>
          <w:szCs w:val="28"/>
        </w:rPr>
        <w:t>202</w:t>
      </w:r>
      <w:r w:rsidR="00B86041" w:rsidRPr="000B385F">
        <w:rPr>
          <w:rFonts w:ascii="PT Astra Serif" w:hAnsi="PT Astra Serif"/>
          <w:sz w:val="28"/>
          <w:szCs w:val="28"/>
        </w:rPr>
        <w:t>4</w:t>
      </w:r>
      <w:r w:rsidRPr="000B385F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 xml:space="preserve"> № </w:t>
      </w:r>
      <w:r w:rsidR="00B20ACA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>/</w:t>
      </w:r>
      <w:r w:rsidR="00B20ACA">
        <w:rPr>
          <w:rFonts w:ascii="PT Astra Serif" w:hAnsi="PT Astra Serif"/>
          <w:sz w:val="28"/>
          <w:szCs w:val="28"/>
        </w:rPr>
        <w:t>35</w:t>
      </w:r>
    </w:p>
    <w:p w:rsidR="00DC1363" w:rsidRDefault="00DC1363" w:rsidP="00DD6CB8">
      <w:pPr>
        <w:ind w:left="4820"/>
        <w:rPr>
          <w:rFonts w:ascii="PT Astra Serif" w:hAnsi="PT Astra Serif"/>
          <w:sz w:val="28"/>
          <w:szCs w:val="28"/>
        </w:rPr>
      </w:pPr>
    </w:p>
    <w:p w:rsidR="00DC1363" w:rsidRPr="00DC1363" w:rsidRDefault="00DC1363" w:rsidP="00DC1363">
      <w:pPr>
        <w:jc w:val="center"/>
        <w:rPr>
          <w:rFonts w:ascii="PT Astra Serif" w:hAnsi="PT Astra Serif"/>
          <w:b/>
          <w:sz w:val="28"/>
          <w:szCs w:val="28"/>
        </w:rPr>
      </w:pPr>
      <w:r w:rsidRPr="00DC1363"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</w:t>
      </w:r>
    </w:p>
    <w:p w:rsidR="00DC1363" w:rsidRDefault="00BD01FC" w:rsidP="00DC1363">
      <w:pPr>
        <w:jc w:val="center"/>
        <w:rPr>
          <w:rFonts w:ascii="PT Astra Serif" w:hAnsi="PT Astra Serif"/>
          <w:b/>
          <w:sz w:val="28"/>
          <w:szCs w:val="28"/>
        </w:rPr>
      </w:pPr>
      <w:r w:rsidRPr="00DC1363">
        <w:rPr>
          <w:rFonts w:ascii="PT Astra Serif" w:hAnsi="PT Astra Serif"/>
          <w:b/>
          <w:sz w:val="28"/>
          <w:szCs w:val="28"/>
        </w:rPr>
        <w:t>М</w:t>
      </w:r>
      <w:r w:rsidR="00DC1363" w:rsidRPr="00DC1363">
        <w:rPr>
          <w:rFonts w:ascii="PT Astra Serif" w:hAnsi="PT Astra Serif"/>
          <w:b/>
          <w:sz w:val="28"/>
          <w:szCs w:val="28"/>
        </w:rPr>
        <w:t>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DC1363" w:rsidRPr="00DC1363">
        <w:rPr>
          <w:rFonts w:ascii="PT Astra Serif" w:hAnsi="PT Astra Serif"/>
          <w:b/>
          <w:sz w:val="28"/>
          <w:szCs w:val="28"/>
        </w:rPr>
        <w:t>образования «</w:t>
      </w:r>
      <w:proofErr w:type="spellStart"/>
      <w:r w:rsidR="00DC1363" w:rsidRPr="00DC1363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DC1363" w:rsidRPr="00DC1363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DC1363" w:rsidRPr="00DC1363" w:rsidRDefault="00DC1363" w:rsidP="00DC1363">
      <w:pPr>
        <w:jc w:val="center"/>
        <w:rPr>
          <w:rFonts w:ascii="PT Astra Serif" w:hAnsi="PT Astra Serif"/>
          <w:b/>
          <w:sz w:val="28"/>
          <w:szCs w:val="28"/>
        </w:rPr>
      </w:pPr>
      <w:r w:rsidRPr="00DC1363">
        <w:rPr>
          <w:rFonts w:ascii="PT Astra Serif" w:hAnsi="PT Astra Serif"/>
          <w:b/>
          <w:sz w:val="28"/>
          <w:szCs w:val="28"/>
        </w:rPr>
        <w:t xml:space="preserve">  </w:t>
      </w:r>
      <w:r w:rsidRPr="000B385F">
        <w:rPr>
          <w:rFonts w:ascii="PT Astra Serif" w:hAnsi="PT Astra Serif"/>
          <w:b/>
          <w:sz w:val="28"/>
          <w:szCs w:val="28"/>
        </w:rPr>
        <w:t>на 202</w:t>
      </w:r>
      <w:r w:rsidR="00B86041" w:rsidRPr="000B385F">
        <w:rPr>
          <w:rFonts w:ascii="PT Astra Serif" w:hAnsi="PT Astra Serif"/>
          <w:b/>
          <w:sz w:val="28"/>
          <w:szCs w:val="28"/>
        </w:rPr>
        <w:t>5</w:t>
      </w:r>
      <w:r w:rsidRPr="000B385F">
        <w:rPr>
          <w:rFonts w:ascii="PT Astra Serif" w:hAnsi="PT Astra Serif"/>
          <w:b/>
          <w:sz w:val="28"/>
          <w:szCs w:val="28"/>
        </w:rPr>
        <w:t xml:space="preserve"> год и плановый период</w:t>
      </w:r>
      <w:r w:rsidR="00B86041" w:rsidRPr="000B385F">
        <w:rPr>
          <w:rFonts w:ascii="PT Astra Serif" w:hAnsi="PT Astra Serif"/>
          <w:b/>
          <w:sz w:val="28"/>
          <w:szCs w:val="28"/>
        </w:rPr>
        <w:t xml:space="preserve"> </w:t>
      </w:r>
      <w:r w:rsidRPr="000B385F">
        <w:rPr>
          <w:rFonts w:ascii="PT Astra Serif" w:hAnsi="PT Astra Serif"/>
          <w:b/>
          <w:sz w:val="28"/>
          <w:szCs w:val="28"/>
        </w:rPr>
        <w:t>202</w:t>
      </w:r>
      <w:r w:rsidR="00B86041" w:rsidRPr="000B385F">
        <w:rPr>
          <w:rFonts w:ascii="PT Astra Serif" w:hAnsi="PT Astra Serif"/>
          <w:b/>
          <w:sz w:val="28"/>
          <w:szCs w:val="28"/>
        </w:rPr>
        <w:t>6</w:t>
      </w:r>
      <w:r w:rsidRPr="000B385F">
        <w:rPr>
          <w:rFonts w:ascii="PT Astra Serif" w:hAnsi="PT Astra Serif"/>
          <w:b/>
          <w:sz w:val="28"/>
          <w:szCs w:val="28"/>
        </w:rPr>
        <w:t xml:space="preserve"> и 202</w:t>
      </w:r>
      <w:r w:rsidR="00B86041" w:rsidRPr="000B385F">
        <w:rPr>
          <w:rFonts w:ascii="PT Astra Serif" w:hAnsi="PT Astra Serif"/>
          <w:b/>
          <w:sz w:val="28"/>
          <w:szCs w:val="28"/>
        </w:rPr>
        <w:t>7</w:t>
      </w:r>
      <w:r w:rsidRPr="000B385F">
        <w:rPr>
          <w:rFonts w:ascii="PT Astra Serif" w:hAnsi="PT Astra Serif"/>
          <w:b/>
          <w:sz w:val="28"/>
          <w:szCs w:val="28"/>
        </w:rPr>
        <w:t xml:space="preserve"> годов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111"/>
        <w:gridCol w:w="1559"/>
        <w:gridCol w:w="1418"/>
        <w:gridCol w:w="1182"/>
        <w:gridCol w:w="94"/>
        <w:gridCol w:w="142"/>
        <w:gridCol w:w="1133"/>
      </w:tblGrid>
      <w:tr w:rsidR="00535415" w:rsidTr="00535415">
        <w:trPr>
          <w:gridAfter w:val="1"/>
          <w:wAfter w:w="1133" w:type="dxa"/>
          <w:trHeight w:val="30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FFFFFF"/>
            <w:noWrap/>
            <w:vAlign w:val="center"/>
            <w:hideMark/>
          </w:tcPr>
          <w:p w:rsidR="00535415" w:rsidRDefault="0053541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535415" w:rsidRDefault="00535415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535415" w:rsidRDefault="00535415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FFFFFF"/>
            <w:noWrap/>
            <w:vAlign w:val="bottom"/>
            <w:hideMark/>
          </w:tcPr>
          <w:p w:rsidR="00535415" w:rsidRDefault="0053541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                          Тыс.руб.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bottom"/>
            <w:hideMark/>
          </w:tcPr>
          <w:p w:rsidR="00535415" w:rsidRDefault="0053541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5415" w:rsidTr="000B385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5" w:rsidRPr="000B385F" w:rsidRDefault="00535415" w:rsidP="00B8604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0B385F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</w:t>
            </w:r>
            <w:r w:rsidR="00B86041" w:rsidRPr="000B385F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  <w:r w:rsidRPr="000B385F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5" w:rsidRPr="000B385F" w:rsidRDefault="00535415" w:rsidP="00B8604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0B385F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</w:t>
            </w:r>
            <w:r w:rsidR="00B86041" w:rsidRPr="000B385F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  <w:r w:rsidRPr="000B385F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15" w:rsidRPr="000B385F" w:rsidRDefault="00535415" w:rsidP="00B86041">
            <w:pPr>
              <w:spacing w:line="276" w:lineRule="auto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0B385F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</w:t>
            </w:r>
            <w:r w:rsidR="00B86041" w:rsidRPr="000B385F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</w:t>
            </w:r>
            <w:r w:rsidRPr="000B385F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535415" w:rsidTr="005354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7</w:t>
            </w:r>
          </w:p>
          <w:p w:rsidR="000C5C72" w:rsidRDefault="000C5C72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9</w:t>
            </w:r>
          </w:p>
        </w:tc>
      </w:tr>
      <w:tr w:rsidR="0053541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9E5227" w:rsidP="009E5227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</w:t>
            </w:r>
            <w:r w:rsidR="0053541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="0053541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="0053541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5415" w:rsidRDefault="00255A7D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2064,14629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5415" w:rsidRDefault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2131,03101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5415" w:rsidRDefault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2181,91752</w:t>
            </w:r>
          </w:p>
        </w:tc>
      </w:tr>
      <w:tr w:rsidR="000A484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EC6E10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0A484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EC6E10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</w:t>
            </w:r>
            <w:r w:rsidRPr="00531D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F72D8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9F325C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9F325C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0A4845" w:rsidTr="00535415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53541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F72D88" w:rsidRDefault="000A4845" w:rsidP="004A285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61 4</w:t>
            </w:r>
            <w:r w:rsidRPr="00F72D88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F72D88" w:rsidRDefault="000A4845" w:rsidP="00F72D8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F72D88" w:rsidRDefault="000A4845" w:rsidP="00F72D8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F72D88">
              <w:rPr>
                <w:rFonts w:ascii="PT Astra Serif" w:hAnsi="PT Astra Serif" w:cs="Calibri"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F72D88" w:rsidRDefault="000A4845" w:rsidP="00F72D8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F72D88">
              <w:rPr>
                <w:rFonts w:ascii="PT Astra Serif" w:hAnsi="PT Astra Serif" w:cs="Calibri"/>
                <w:sz w:val="22"/>
                <w:szCs w:val="22"/>
                <w:lang w:eastAsia="ru-RU"/>
              </w:rPr>
              <w:t>380,50000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1.2 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 «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F72D88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1497,64629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1642,33101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1801,41752</w:t>
            </w:r>
          </w:p>
        </w:tc>
      </w:tr>
      <w:tr w:rsidR="000A4845" w:rsidTr="005354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535415" w:rsidRDefault="000A4845" w:rsidP="004A285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535415" w:rsidRDefault="000A4845" w:rsidP="004A28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61 4</w:t>
            </w:r>
            <w:r w:rsidRPr="0053541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1497,64629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1642,33101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1801,41752</w:t>
            </w:r>
          </w:p>
        </w:tc>
      </w:tr>
      <w:tr w:rsidR="000A4845" w:rsidTr="0053541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FD02E1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D251F9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5014,21796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455382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455382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0A4845" w:rsidTr="00535415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Комплексы процессных мероприятий «</w:t>
            </w:r>
            <w:r w:rsidRPr="00FD6E76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FD6E76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 w:rsidRPr="00FD6E76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D251F9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5014,21796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455382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455382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0A484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4A285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62 4 02 00000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val="en-US"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5014,21796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0A4845" w:rsidTr="0066109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0A4845" w:rsidTr="00535415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Комплексы процессных мероприятий «Содержание пожарного расчета»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66409B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63 4 0</w:t>
            </w:r>
            <w:r w:rsidR="0066409B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0A4845" w:rsidTr="004A2855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4A2855" w:rsidRDefault="000A4845" w:rsidP="0066409B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63 4 0</w:t>
            </w:r>
            <w:r w:rsidR="0066409B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</w:t>
            </w:r>
            <w:r w:rsidRPr="004A285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0A4845" w:rsidTr="00535415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 физической культуры и спорта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38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,00000</w:t>
            </w:r>
          </w:p>
        </w:tc>
      </w:tr>
      <w:tr w:rsidR="000A4845" w:rsidTr="0053541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03353D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Обеспечение развития молодежной политики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0A4845" w:rsidTr="0053541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4A2855" w:rsidRDefault="000A4845" w:rsidP="004A285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64 4 01</w:t>
            </w:r>
            <w:r w:rsidRPr="004A285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0A4845" w:rsidTr="0053541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03353D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3353D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Развитие массового спорта</w:t>
            </w: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4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4 0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</w:tr>
      <w:tr w:rsidR="000A4845" w:rsidTr="0053541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03353D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4 0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«Социальная поддержка и защита населения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 xml:space="preserve">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</w:tr>
      <w:tr w:rsidR="000A4845" w:rsidTr="0053541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5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  <w:r>
              <w:rPr>
                <w:rFonts w:ascii="PT Astra Serif" w:hAnsi="PT Astra Serif" w:cs="Calibri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0A4845" w:rsidTr="0053541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4A285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0A4845" w:rsidTr="0053541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lang w:eastAsia="ru-RU"/>
              </w:rPr>
              <w:t>5</w:t>
            </w:r>
            <w:r w:rsidR="000A4845">
              <w:rPr>
                <w:rFonts w:ascii="PT Astra Serif" w:hAnsi="PT Astra Serif" w:cs="Calibri"/>
                <w:b/>
                <w:bCs/>
                <w:lang w:eastAsia="ru-RU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</w:t>
            </w:r>
            <w:r>
              <w:rPr>
                <w:rFonts w:ascii="PT Astra Serif" w:hAnsi="PT Astra Serif" w:cs="Calibri"/>
                <w:b/>
                <w:color w:val="000000"/>
              </w:rPr>
              <w:t>,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 xml:space="preserve"> попавшим в трудную жизненную ситуацию</w:t>
            </w:r>
            <w:r>
              <w:rPr>
                <w:rFonts w:ascii="PT Astra Serif" w:hAnsi="PT Astra Serif" w:cs="Calibri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0A4845" w:rsidTr="0053541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0A4845" w:rsidTr="0053541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B64387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B64387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B64387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13172C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3755,84204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B64387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3222,96000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2C13E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3243,86000</w:t>
            </w:r>
          </w:p>
        </w:tc>
      </w:tr>
      <w:tr w:rsidR="000A4845" w:rsidTr="00535415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.1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 w:rsidRPr="00FD6E7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Содержание дорог поселения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</w:tr>
      <w:tr w:rsidR="000A4845" w:rsidTr="0014543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4A285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</w:tr>
      <w:tr w:rsidR="000A4845" w:rsidTr="00145432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B5934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Ремонт памятных сооружений, посвященных воинам Великой Отечественной войны 1941-1945 </w:t>
            </w:r>
            <w:proofErr w:type="spellStart"/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гг</w:t>
            </w:r>
            <w:proofErr w:type="spellEnd"/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обкос</w:t>
            </w:r>
            <w:proofErr w:type="spellEnd"/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травы, ремонт памятников и ограждения)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A241F0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98,30000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102,20000</w:t>
            </w:r>
          </w:p>
        </w:tc>
      </w:tr>
      <w:tr w:rsidR="000A484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4A285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sz w:val="22"/>
                <w:szCs w:val="22"/>
                <w:lang w:eastAsia="ru-RU"/>
              </w:rPr>
              <w:t>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98,30000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102,20000</w:t>
            </w:r>
          </w:p>
        </w:tc>
      </w:tr>
      <w:tr w:rsidR="000A4845" w:rsidTr="00535415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Организация ритуальных услуг и содержание мест захоронений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</w:tr>
      <w:tr w:rsidR="000A4845" w:rsidTr="0014543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45432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</w:tr>
      <w:tr w:rsidR="000A4845" w:rsidTr="00535415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4543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5,00000</w:t>
            </w:r>
          </w:p>
        </w:tc>
      </w:tr>
      <w:tr w:rsidR="000A4845" w:rsidTr="005354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4543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</w:t>
            </w: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,00000</w:t>
            </w:r>
          </w:p>
        </w:tc>
      </w:tr>
      <w:tr w:rsidR="000A4845" w:rsidTr="005354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6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Озеленение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4543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lang w:eastAsia="en-US"/>
              </w:rPr>
              <w:t>6</w:t>
            </w:r>
            <w:r w:rsidR="000A4845">
              <w:rPr>
                <w:rFonts w:ascii="PT Astra Serif" w:eastAsia="Lucida Sans Unicode" w:hAnsi="PT Astra Serif"/>
                <w:lang w:eastAsia="en-US"/>
              </w:rPr>
              <w:t>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8E75D3" w:rsidP="001B593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0A48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364B27" w:rsidRDefault="008E75D3" w:rsidP="001261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674</w:t>
            </w:r>
            <w:r w:rsidR="000A4845"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1261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</w:t>
            </w: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1261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</w:t>
            </w: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1261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</w:t>
            </w: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6</w:t>
            </w:r>
            <w:r w:rsidR="000A4845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8E75D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Мероприятия по проекту развития муниципальных образований подготовленных на основе местных инициатив граждан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524,68204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0A4845" w:rsidP="008B054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364B27" w:rsidRDefault="008E75D3" w:rsidP="008B054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674</w:t>
            </w:r>
            <w:r w:rsidR="000A4845"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1C498E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524,68204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0A48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1A559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8E75D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Проведение культурно-массовых мероприятий в муниципальном образовании «</w:t>
            </w:r>
            <w:proofErr w:type="spellStart"/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4C34C3" w:rsidRDefault="008E75D3" w:rsidP="001C498E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0A4845" w:rsidP="004D426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42385B" w:rsidRDefault="008E75D3" w:rsidP="001C49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684</w:t>
            </w:r>
            <w:r w:rsidR="000A4845" w:rsidRPr="0042385B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</w:t>
            </w:r>
            <w:r w:rsidR="000A484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0A4845" w:rsidRPr="0042385B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Pr="004C34C3" w:rsidRDefault="000A4845" w:rsidP="0014543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8B0542" w:rsidRDefault="000A4845" w:rsidP="0012618E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11084,30629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BD157A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11185,16301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8B0542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11150,84952</w:t>
            </w:r>
          </w:p>
        </w:tc>
      </w:tr>
      <w:tr w:rsidR="000A4845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Pr="004C34C3" w:rsidRDefault="000A4845" w:rsidP="0026469C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7156DC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 w:rsidRPr="00985F8B"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985F8B"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</w:tr>
      <w:tr w:rsidR="000A4845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Pr="004C34C3" w:rsidRDefault="000A4845" w:rsidP="0026469C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7156DC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 w:rsidRPr="00985F8B"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985F8B"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</w:tr>
      <w:tr w:rsidR="000A4845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Pr="004C34C3" w:rsidRDefault="000A4845" w:rsidP="0026469C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7156DC" w:rsidRDefault="0026469C" w:rsidP="00FE52F1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7878,14629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BD157A" w:rsidRDefault="008810FC" w:rsidP="00780222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7975,20301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26469C" w:rsidP="0078022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7936,98952</w:t>
            </w:r>
          </w:p>
        </w:tc>
      </w:tr>
      <w:tr w:rsidR="008E75D3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5D3" w:rsidRDefault="008E75D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5D3" w:rsidRDefault="008E75D3" w:rsidP="0026469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бюджета</w:t>
            </w:r>
            <w:r w:rsidR="0026469C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75D3" w:rsidRDefault="0026469C" w:rsidP="00FE52F1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3206,16000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75D3" w:rsidRDefault="0026469C" w:rsidP="0078022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3209,96000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75D3" w:rsidRDefault="0026469C" w:rsidP="0078022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3213,8600</w:t>
            </w:r>
          </w:p>
        </w:tc>
      </w:tr>
    </w:tbl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B86041" w:rsidRDefault="00B86041" w:rsidP="00C406C1">
      <w:pPr>
        <w:ind w:firstLine="4820"/>
        <w:rPr>
          <w:rFonts w:ascii="PT Astra Serif" w:hAnsi="PT Astra Serif"/>
          <w:sz w:val="28"/>
          <w:szCs w:val="28"/>
        </w:rPr>
      </w:pPr>
    </w:p>
    <w:p w:rsidR="00C406C1" w:rsidRDefault="00C406C1" w:rsidP="00C406C1">
      <w:pPr>
        <w:ind w:firstLine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«Приложение 6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B20AC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0.12.202</w:t>
      </w:r>
      <w:r w:rsidR="004823F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 </w:t>
      </w:r>
      <w:r w:rsidR="00B20ACA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>/</w:t>
      </w:r>
      <w:r w:rsidR="00B20ACA">
        <w:rPr>
          <w:rFonts w:ascii="PT Astra Serif" w:hAnsi="PT Astra Serif"/>
          <w:sz w:val="28"/>
          <w:szCs w:val="28"/>
        </w:rPr>
        <w:t>35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</w:p>
    <w:p w:rsidR="002503BE" w:rsidRDefault="002503BE" w:rsidP="002503BE">
      <w:pPr>
        <w:tabs>
          <w:tab w:val="left" w:pos="993"/>
          <w:tab w:val="left" w:pos="127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Объем межбюджетных трансфертов, предоставляемых другим бюджетам бюджетной системы Российской Федерации, финансируемых из бюджета муниципального образования «</w:t>
      </w:r>
      <w:proofErr w:type="spellStart"/>
      <w:r>
        <w:rPr>
          <w:rFonts w:ascii="PT Astra Serif" w:hAnsi="PT Astra Serif"/>
          <w:b/>
        </w:rPr>
        <w:t>Тиинское</w:t>
      </w:r>
      <w:proofErr w:type="spellEnd"/>
      <w:r>
        <w:rPr>
          <w:rFonts w:ascii="PT Astra Serif" w:hAnsi="PT Astra Serif"/>
          <w:b/>
        </w:rPr>
        <w:t xml:space="preserve"> сельское поселение» </w:t>
      </w:r>
      <w:proofErr w:type="spellStart"/>
      <w:r>
        <w:rPr>
          <w:rFonts w:ascii="PT Astra Serif" w:hAnsi="PT Astra Serif"/>
          <w:b/>
        </w:rPr>
        <w:t>Мелекесского</w:t>
      </w:r>
      <w:proofErr w:type="spellEnd"/>
      <w:r>
        <w:rPr>
          <w:rFonts w:ascii="PT Astra Serif" w:hAnsi="PT Astra Serif"/>
          <w:b/>
        </w:rPr>
        <w:t xml:space="preserve"> района Ульяновской области  на 202</w:t>
      </w:r>
      <w:r w:rsidR="004823F3">
        <w:rPr>
          <w:rFonts w:ascii="PT Astra Serif" w:hAnsi="PT Astra Serif"/>
          <w:b/>
        </w:rPr>
        <w:t>5</w:t>
      </w:r>
      <w:r>
        <w:rPr>
          <w:rFonts w:ascii="PT Astra Serif" w:hAnsi="PT Astra Serif"/>
          <w:b/>
        </w:rPr>
        <w:t xml:space="preserve"> год и плановый период 202</w:t>
      </w:r>
      <w:r w:rsidR="004823F3">
        <w:rPr>
          <w:rFonts w:ascii="PT Astra Serif" w:hAnsi="PT Astra Serif"/>
          <w:b/>
        </w:rPr>
        <w:t>6</w:t>
      </w:r>
      <w:r>
        <w:rPr>
          <w:rFonts w:ascii="PT Astra Serif" w:hAnsi="PT Astra Serif"/>
          <w:b/>
        </w:rPr>
        <w:t>и 202</w:t>
      </w:r>
      <w:r w:rsidR="004823F3">
        <w:rPr>
          <w:rFonts w:ascii="PT Astra Serif" w:hAnsi="PT Astra Serif"/>
          <w:b/>
        </w:rPr>
        <w:t>7</w:t>
      </w:r>
      <w:r>
        <w:rPr>
          <w:rFonts w:ascii="PT Astra Serif" w:hAnsi="PT Astra Serif"/>
          <w:b/>
        </w:rPr>
        <w:t xml:space="preserve"> годов.</w:t>
      </w:r>
    </w:p>
    <w:p w:rsidR="002503BE" w:rsidRDefault="002503BE" w:rsidP="002503BE">
      <w:pPr>
        <w:tabs>
          <w:tab w:val="left" w:pos="9334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3946"/>
        <w:gridCol w:w="1641"/>
        <w:gridCol w:w="1668"/>
        <w:gridCol w:w="1628"/>
      </w:tblGrid>
      <w:tr w:rsidR="002503BE" w:rsidTr="002503BE">
        <w:trPr>
          <w:trHeight w:val="67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</w:p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 xml:space="preserve">Наименование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</w:p>
          <w:p w:rsidR="002503BE" w:rsidRPr="002503BE" w:rsidRDefault="002503BE" w:rsidP="004823F3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>202</w:t>
            </w:r>
            <w:r w:rsidR="004823F3">
              <w:rPr>
                <w:rFonts w:ascii="PT Astra Serif" w:hAnsi="PT Astra Serif"/>
                <w:b/>
              </w:rPr>
              <w:t>5</w:t>
            </w:r>
            <w:r w:rsidRPr="002503BE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</w:p>
          <w:p w:rsidR="002503BE" w:rsidRPr="002503BE" w:rsidRDefault="002503BE" w:rsidP="004823F3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>202</w:t>
            </w:r>
            <w:r w:rsidR="004823F3">
              <w:rPr>
                <w:rFonts w:ascii="PT Astra Serif" w:hAnsi="PT Astra Serif"/>
                <w:b/>
              </w:rPr>
              <w:t xml:space="preserve">6 </w:t>
            </w:r>
            <w:r w:rsidRPr="002503BE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</w:p>
          <w:p w:rsidR="002503BE" w:rsidRPr="002503BE" w:rsidRDefault="002503BE" w:rsidP="004823F3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>202</w:t>
            </w:r>
            <w:r w:rsidR="004823F3">
              <w:rPr>
                <w:rFonts w:ascii="PT Astra Serif" w:hAnsi="PT Astra Serif"/>
                <w:b/>
              </w:rPr>
              <w:t>7</w:t>
            </w:r>
            <w:r w:rsidRPr="002503BE">
              <w:rPr>
                <w:rFonts w:ascii="PT Astra Serif" w:hAnsi="PT Astra Serif"/>
                <w:b/>
              </w:rPr>
              <w:t xml:space="preserve"> год</w:t>
            </w:r>
          </w:p>
        </w:tc>
      </w:tr>
      <w:tr w:rsidR="002503BE" w:rsidTr="002503BE">
        <w:trPr>
          <w:trHeight w:val="7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ind w:left="108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 xml:space="preserve">  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  <w:p w:rsidR="002503BE" w:rsidRPr="002503BE" w:rsidRDefault="002503BE">
            <w:pPr>
              <w:ind w:left="-20"/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27,40900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28,50600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29,64600</w:t>
            </w:r>
          </w:p>
        </w:tc>
      </w:tr>
      <w:tr w:rsidR="002503BE" w:rsidTr="002503BE">
        <w:trPr>
          <w:trHeight w:val="83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  <w:p w:rsidR="002503BE" w:rsidRPr="002503BE" w:rsidRDefault="002503BE">
            <w:pPr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13,6</w:t>
            </w:r>
            <w:r w:rsidR="002503BE">
              <w:rPr>
                <w:rFonts w:ascii="PT Astra Serif" w:hAnsi="PT Astra Serif"/>
              </w:rPr>
              <w:t>0000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14,10000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 w:rsidP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</w:t>
            </w:r>
            <w:r w:rsidR="004823F3">
              <w:rPr>
                <w:rFonts w:ascii="PT Astra Serif" w:hAnsi="PT Astra Serif"/>
              </w:rPr>
              <w:t>65</w:t>
            </w:r>
            <w:r>
              <w:rPr>
                <w:rFonts w:ascii="PT Astra Serif" w:hAnsi="PT Astra Serif"/>
              </w:rPr>
              <w:t>000</w:t>
            </w:r>
          </w:p>
        </w:tc>
      </w:tr>
      <w:tr w:rsidR="002503BE" w:rsidTr="002503BE">
        <w:trPr>
          <w:trHeight w:val="62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  <w:p w:rsidR="002503BE" w:rsidRPr="002503BE" w:rsidRDefault="002503BE">
            <w:pPr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8,36000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8,36000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8,36000</w:t>
            </w:r>
          </w:p>
        </w:tc>
      </w:tr>
      <w:tr w:rsidR="002503BE" w:rsidTr="002503BE">
        <w:trPr>
          <w:trHeight w:val="74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>
              <w:rPr>
                <w:rFonts w:ascii="PT Astra Serif" w:hAnsi="PT Astra Serif" w:cs="Calibri"/>
                <w:sz w:val="22"/>
                <w:szCs w:val="22"/>
              </w:rPr>
              <w:lastRenderedPageBreak/>
              <w:t>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  <w:p w:rsidR="002503BE" w:rsidRPr="002503BE" w:rsidRDefault="002503BE">
            <w:pPr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 w:rsidP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lastRenderedPageBreak/>
              <w:t>1</w:t>
            </w:r>
            <w:r>
              <w:rPr>
                <w:rFonts w:ascii="PT Astra Serif" w:hAnsi="PT Astra Serif"/>
              </w:rPr>
              <w:t>7</w:t>
            </w:r>
            <w:r w:rsidRPr="002503BE">
              <w:rPr>
                <w:rFonts w:ascii="PT Astra Serif" w:hAnsi="PT Astra Serif"/>
              </w:rPr>
              <w:t>,40000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 w:rsidP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 w:rsidRPr="002503BE">
              <w:rPr>
                <w:rFonts w:ascii="PT Astra Serif" w:hAnsi="PT Astra Serif"/>
              </w:rPr>
              <w:t>,40000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 w:rsidP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 w:rsidRPr="002503BE">
              <w:rPr>
                <w:rFonts w:ascii="PT Astra Serif" w:hAnsi="PT Astra Serif"/>
              </w:rPr>
              <w:t>,40000</w:t>
            </w:r>
          </w:p>
        </w:tc>
      </w:tr>
      <w:tr w:rsidR="002503BE" w:rsidTr="002503BE">
        <w:trPr>
          <w:trHeight w:val="7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досуга и обеспечение жителей муниципального образования "</w:t>
            </w:r>
            <w:proofErr w:type="spellStart"/>
            <w:r>
              <w:rPr>
                <w:rFonts w:ascii="PT Astra Serif" w:hAnsi="PT Astra Serif" w:cs="Calibri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 w:cs="Calibri"/>
                <w:sz w:val="22"/>
                <w:szCs w:val="22"/>
              </w:rPr>
              <w:t xml:space="preserve"> район" Ульяновской области услугами организации культуры</w:t>
            </w:r>
          </w:p>
          <w:p w:rsidR="002503BE" w:rsidRPr="002503BE" w:rsidRDefault="002503BE">
            <w:pPr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1430,87729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1573,96501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1731,36152</w:t>
            </w:r>
          </w:p>
        </w:tc>
      </w:tr>
      <w:tr w:rsidR="002503BE" w:rsidTr="002503BE">
        <w:trPr>
          <w:trHeight w:val="401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1497,64629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1642,33101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1801,41752</w:t>
            </w:r>
          </w:p>
        </w:tc>
      </w:tr>
    </w:tbl>
    <w:p w:rsidR="002503BE" w:rsidRDefault="002503BE" w:rsidP="002503BE">
      <w:pPr>
        <w:rPr>
          <w:rFonts w:ascii="PT Astra Serif" w:hAnsi="PT Astra Serif"/>
          <w:sz w:val="28"/>
          <w:szCs w:val="28"/>
        </w:rPr>
      </w:pPr>
    </w:p>
    <w:p w:rsidR="00C406C1" w:rsidRDefault="00C406C1" w:rsidP="00122AF7">
      <w:pPr>
        <w:jc w:val="right"/>
        <w:rPr>
          <w:rFonts w:ascii="PT Astra Serif" w:hAnsi="PT Astra Serif"/>
          <w:sz w:val="22"/>
          <w:szCs w:val="22"/>
        </w:rPr>
      </w:pPr>
    </w:p>
    <w:p w:rsidR="00C406C1" w:rsidRDefault="00C406C1" w:rsidP="00122AF7">
      <w:pPr>
        <w:jc w:val="right"/>
        <w:rPr>
          <w:rFonts w:ascii="PT Astra Serif" w:hAnsi="PT Astra Serif"/>
          <w:sz w:val="22"/>
          <w:szCs w:val="22"/>
        </w:rPr>
      </w:pPr>
    </w:p>
    <w:p w:rsidR="00C406C1" w:rsidRDefault="00C406C1" w:rsidP="00122AF7">
      <w:pPr>
        <w:jc w:val="right"/>
        <w:rPr>
          <w:rFonts w:ascii="PT Astra Serif" w:hAnsi="PT Astra Serif"/>
          <w:sz w:val="22"/>
          <w:szCs w:val="22"/>
        </w:rPr>
      </w:pPr>
    </w:p>
    <w:p w:rsidR="00122AF7" w:rsidRDefault="00122AF7" w:rsidP="003E785C">
      <w:pPr>
        <w:jc w:val="right"/>
        <w:rPr>
          <w:rFonts w:ascii="PT Astra Serif" w:hAnsi="PT Astra Serif"/>
          <w:sz w:val="22"/>
          <w:szCs w:val="22"/>
        </w:rPr>
      </w:pPr>
    </w:p>
    <w:sectPr w:rsidR="00122AF7" w:rsidSect="00C8469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5057A"/>
    <w:multiLevelType w:val="multilevel"/>
    <w:tmpl w:val="9A1E0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2">
    <w:nsid w:val="20DF3092"/>
    <w:multiLevelType w:val="multilevel"/>
    <w:tmpl w:val="105023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1EE5604"/>
    <w:multiLevelType w:val="multilevel"/>
    <w:tmpl w:val="3D0ED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8D90AF9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486226BE"/>
    <w:multiLevelType w:val="hybridMultilevel"/>
    <w:tmpl w:val="04D8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12983"/>
    <w:multiLevelType w:val="hybridMultilevel"/>
    <w:tmpl w:val="A33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51ED2"/>
    <w:multiLevelType w:val="multilevel"/>
    <w:tmpl w:val="32D0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8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>
    <w:nsid w:val="76AE3CE0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D56545"/>
    <w:rsid w:val="00000E05"/>
    <w:rsid w:val="000019CE"/>
    <w:rsid w:val="00003FAD"/>
    <w:rsid w:val="000072A7"/>
    <w:rsid w:val="00013331"/>
    <w:rsid w:val="00014284"/>
    <w:rsid w:val="00014724"/>
    <w:rsid w:val="00015082"/>
    <w:rsid w:val="00015084"/>
    <w:rsid w:val="000158B3"/>
    <w:rsid w:val="00017107"/>
    <w:rsid w:val="0001731C"/>
    <w:rsid w:val="00017666"/>
    <w:rsid w:val="00017F35"/>
    <w:rsid w:val="000201E6"/>
    <w:rsid w:val="00020EA8"/>
    <w:rsid w:val="00022108"/>
    <w:rsid w:val="00024969"/>
    <w:rsid w:val="000262EC"/>
    <w:rsid w:val="00026938"/>
    <w:rsid w:val="00026AF6"/>
    <w:rsid w:val="0003111C"/>
    <w:rsid w:val="0003150D"/>
    <w:rsid w:val="0003353D"/>
    <w:rsid w:val="00033885"/>
    <w:rsid w:val="00034083"/>
    <w:rsid w:val="00034E0C"/>
    <w:rsid w:val="00035253"/>
    <w:rsid w:val="00040077"/>
    <w:rsid w:val="000435C6"/>
    <w:rsid w:val="00043A29"/>
    <w:rsid w:val="0004581E"/>
    <w:rsid w:val="00051168"/>
    <w:rsid w:val="00051FF1"/>
    <w:rsid w:val="00053E07"/>
    <w:rsid w:val="00055B89"/>
    <w:rsid w:val="00056FD4"/>
    <w:rsid w:val="00057A4B"/>
    <w:rsid w:val="00061A8E"/>
    <w:rsid w:val="00061D4F"/>
    <w:rsid w:val="0006200B"/>
    <w:rsid w:val="0006233B"/>
    <w:rsid w:val="000636E7"/>
    <w:rsid w:val="00065093"/>
    <w:rsid w:val="00065332"/>
    <w:rsid w:val="000658F0"/>
    <w:rsid w:val="0006695F"/>
    <w:rsid w:val="00070064"/>
    <w:rsid w:val="00072CD1"/>
    <w:rsid w:val="000745C0"/>
    <w:rsid w:val="00075232"/>
    <w:rsid w:val="00075F28"/>
    <w:rsid w:val="000765DB"/>
    <w:rsid w:val="000800E3"/>
    <w:rsid w:val="00080BE1"/>
    <w:rsid w:val="00085DB9"/>
    <w:rsid w:val="0009091A"/>
    <w:rsid w:val="00095D9B"/>
    <w:rsid w:val="00097F18"/>
    <w:rsid w:val="000A0FC4"/>
    <w:rsid w:val="000A4845"/>
    <w:rsid w:val="000B01C3"/>
    <w:rsid w:val="000B385F"/>
    <w:rsid w:val="000C34B7"/>
    <w:rsid w:val="000C48C7"/>
    <w:rsid w:val="000C5C72"/>
    <w:rsid w:val="000C716B"/>
    <w:rsid w:val="000D14E3"/>
    <w:rsid w:val="000D248A"/>
    <w:rsid w:val="000D4045"/>
    <w:rsid w:val="000D50AB"/>
    <w:rsid w:val="000D5E01"/>
    <w:rsid w:val="000D6FE7"/>
    <w:rsid w:val="000E07DC"/>
    <w:rsid w:val="000E23BE"/>
    <w:rsid w:val="000E5605"/>
    <w:rsid w:val="000E6AB0"/>
    <w:rsid w:val="000F5FCF"/>
    <w:rsid w:val="000F7B1F"/>
    <w:rsid w:val="001048B5"/>
    <w:rsid w:val="00106B2B"/>
    <w:rsid w:val="00113421"/>
    <w:rsid w:val="00114DD6"/>
    <w:rsid w:val="00120C36"/>
    <w:rsid w:val="00122727"/>
    <w:rsid w:val="00122AF7"/>
    <w:rsid w:val="0012353A"/>
    <w:rsid w:val="00124CCE"/>
    <w:rsid w:val="00125006"/>
    <w:rsid w:val="0012618E"/>
    <w:rsid w:val="00126E11"/>
    <w:rsid w:val="00130EA8"/>
    <w:rsid w:val="00130F4D"/>
    <w:rsid w:val="0013172C"/>
    <w:rsid w:val="001324C3"/>
    <w:rsid w:val="00133070"/>
    <w:rsid w:val="00134C15"/>
    <w:rsid w:val="001370B9"/>
    <w:rsid w:val="001376F1"/>
    <w:rsid w:val="001400E3"/>
    <w:rsid w:val="001426BB"/>
    <w:rsid w:val="00143782"/>
    <w:rsid w:val="00145432"/>
    <w:rsid w:val="00145621"/>
    <w:rsid w:val="00145C5B"/>
    <w:rsid w:val="001511A5"/>
    <w:rsid w:val="00154DB8"/>
    <w:rsid w:val="001558BB"/>
    <w:rsid w:val="00161A00"/>
    <w:rsid w:val="00165291"/>
    <w:rsid w:val="00166701"/>
    <w:rsid w:val="0017103F"/>
    <w:rsid w:val="00171735"/>
    <w:rsid w:val="00171B2E"/>
    <w:rsid w:val="00172656"/>
    <w:rsid w:val="00173F0D"/>
    <w:rsid w:val="00174D25"/>
    <w:rsid w:val="00175BE2"/>
    <w:rsid w:val="00176C9A"/>
    <w:rsid w:val="00176D68"/>
    <w:rsid w:val="00176F36"/>
    <w:rsid w:val="0018145E"/>
    <w:rsid w:val="001829C7"/>
    <w:rsid w:val="00183113"/>
    <w:rsid w:val="00184A9D"/>
    <w:rsid w:val="001857D2"/>
    <w:rsid w:val="00185DEB"/>
    <w:rsid w:val="00187147"/>
    <w:rsid w:val="00187189"/>
    <w:rsid w:val="001900AB"/>
    <w:rsid w:val="0019082F"/>
    <w:rsid w:val="00191D44"/>
    <w:rsid w:val="00192575"/>
    <w:rsid w:val="00192A20"/>
    <w:rsid w:val="00194785"/>
    <w:rsid w:val="0019565F"/>
    <w:rsid w:val="00195A7D"/>
    <w:rsid w:val="001A1240"/>
    <w:rsid w:val="001A1AD8"/>
    <w:rsid w:val="001A288E"/>
    <w:rsid w:val="001A419A"/>
    <w:rsid w:val="001A5598"/>
    <w:rsid w:val="001A7D12"/>
    <w:rsid w:val="001B3DF1"/>
    <w:rsid w:val="001B5934"/>
    <w:rsid w:val="001B66A8"/>
    <w:rsid w:val="001C004C"/>
    <w:rsid w:val="001C136A"/>
    <w:rsid w:val="001C3CE8"/>
    <w:rsid w:val="001C498E"/>
    <w:rsid w:val="001C4AB6"/>
    <w:rsid w:val="001C58A8"/>
    <w:rsid w:val="001C5A11"/>
    <w:rsid w:val="001C667A"/>
    <w:rsid w:val="001C706E"/>
    <w:rsid w:val="001D16D9"/>
    <w:rsid w:val="001D2931"/>
    <w:rsid w:val="001D303A"/>
    <w:rsid w:val="001D3CAB"/>
    <w:rsid w:val="001D3D79"/>
    <w:rsid w:val="001D6050"/>
    <w:rsid w:val="001E0F42"/>
    <w:rsid w:val="001E1689"/>
    <w:rsid w:val="001E3E79"/>
    <w:rsid w:val="001E3F4B"/>
    <w:rsid w:val="001E5B6F"/>
    <w:rsid w:val="001E5D14"/>
    <w:rsid w:val="001E65ED"/>
    <w:rsid w:val="001F1676"/>
    <w:rsid w:val="001F275D"/>
    <w:rsid w:val="001F286A"/>
    <w:rsid w:val="001F5582"/>
    <w:rsid w:val="002000AD"/>
    <w:rsid w:val="002007CF"/>
    <w:rsid w:val="002043FC"/>
    <w:rsid w:val="00204CBA"/>
    <w:rsid w:val="00204F51"/>
    <w:rsid w:val="00211CBB"/>
    <w:rsid w:val="00214F1C"/>
    <w:rsid w:val="00214FD3"/>
    <w:rsid w:val="002178E1"/>
    <w:rsid w:val="0022089F"/>
    <w:rsid w:val="00222D49"/>
    <w:rsid w:val="00227898"/>
    <w:rsid w:val="00230737"/>
    <w:rsid w:val="002315D4"/>
    <w:rsid w:val="002325BB"/>
    <w:rsid w:val="00233FB0"/>
    <w:rsid w:val="00234A50"/>
    <w:rsid w:val="00234DDE"/>
    <w:rsid w:val="00235241"/>
    <w:rsid w:val="002359A7"/>
    <w:rsid w:val="00240317"/>
    <w:rsid w:val="00244D88"/>
    <w:rsid w:val="00247205"/>
    <w:rsid w:val="00247DAD"/>
    <w:rsid w:val="0025020F"/>
    <w:rsid w:val="002503BE"/>
    <w:rsid w:val="0025141E"/>
    <w:rsid w:val="00252160"/>
    <w:rsid w:val="00253E3B"/>
    <w:rsid w:val="00254B87"/>
    <w:rsid w:val="002557E8"/>
    <w:rsid w:val="00255A7D"/>
    <w:rsid w:val="00257D2D"/>
    <w:rsid w:val="00260AB9"/>
    <w:rsid w:val="00260BC8"/>
    <w:rsid w:val="00260CBD"/>
    <w:rsid w:val="0026272F"/>
    <w:rsid w:val="00263FA6"/>
    <w:rsid w:val="0026469C"/>
    <w:rsid w:val="0026588B"/>
    <w:rsid w:val="002659D3"/>
    <w:rsid w:val="00272B42"/>
    <w:rsid w:val="0027374F"/>
    <w:rsid w:val="00275C09"/>
    <w:rsid w:val="00275F99"/>
    <w:rsid w:val="002768D5"/>
    <w:rsid w:val="00276DEA"/>
    <w:rsid w:val="00280792"/>
    <w:rsid w:val="002820D4"/>
    <w:rsid w:val="00284A6E"/>
    <w:rsid w:val="00284CC6"/>
    <w:rsid w:val="002860B7"/>
    <w:rsid w:val="002874AB"/>
    <w:rsid w:val="00287A33"/>
    <w:rsid w:val="002921E6"/>
    <w:rsid w:val="00294ED5"/>
    <w:rsid w:val="00295813"/>
    <w:rsid w:val="00296153"/>
    <w:rsid w:val="002A3831"/>
    <w:rsid w:val="002A5B7A"/>
    <w:rsid w:val="002A5E30"/>
    <w:rsid w:val="002A62A9"/>
    <w:rsid w:val="002A6F16"/>
    <w:rsid w:val="002A7EAA"/>
    <w:rsid w:val="002A7F30"/>
    <w:rsid w:val="002B19AB"/>
    <w:rsid w:val="002B3B76"/>
    <w:rsid w:val="002B55A7"/>
    <w:rsid w:val="002B7026"/>
    <w:rsid w:val="002C13EA"/>
    <w:rsid w:val="002C3B30"/>
    <w:rsid w:val="002C4B33"/>
    <w:rsid w:val="002C714E"/>
    <w:rsid w:val="002D2E82"/>
    <w:rsid w:val="002D39D5"/>
    <w:rsid w:val="002D4143"/>
    <w:rsid w:val="002D5ACB"/>
    <w:rsid w:val="002D7F42"/>
    <w:rsid w:val="002E233B"/>
    <w:rsid w:val="002E3F09"/>
    <w:rsid w:val="002E3FC7"/>
    <w:rsid w:val="002F06B8"/>
    <w:rsid w:val="002F0B5E"/>
    <w:rsid w:val="002F1797"/>
    <w:rsid w:val="002F4C6E"/>
    <w:rsid w:val="002F5040"/>
    <w:rsid w:val="002F57A3"/>
    <w:rsid w:val="002F73D0"/>
    <w:rsid w:val="00300EA6"/>
    <w:rsid w:val="00301BA1"/>
    <w:rsid w:val="00301DFE"/>
    <w:rsid w:val="00301F6B"/>
    <w:rsid w:val="003079A9"/>
    <w:rsid w:val="00310BB0"/>
    <w:rsid w:val="00312B88"/>
    <w:rsid w:val="00315329"/>
    <w:rsid w:val="00317042"/>
    <w:rsid w:val="00322B88"/>
    <w:rsid w:val="00322E13"/>
    <w:rsid w:val="003244A8"/>
    <w:rsid w:val="0032720E"/>
    <w:rsid w:val="00330438"/>
    <w:rsid w:val="0033047E"/>
    <w:rsid w:val="00331A41"/>
    <w:rsid w:val="003333D8"/>
    <w:rsid w:val="00335BB2"/>
    <w:rsid w:val="003377BF"/>
    <w:rsid w:val="003377FE"/>
    <w:rsid w:val="00340CC2"/>
    <w:rsid w:val="0034398A"/>
    <w:rsid w:val="00343B15"/>
    <w:rsid w:val="00344B1D"/>
    <w:rsid w:val="0034554F"/>
    <w:rsid w:val="00345A36"/>
    <w:rsid w:val="00345ACF"/>
    <w:rsid w:val="0034638F"/>
    <w:rsid w:val="00346FA9"/>
    <w:rsid w:val="003473AB"/>
    <w:rsid w:val="00353691"/>
    <w:rsid w:val="00353FBF"/>
    <w:rsid w:val="00360CDE"/>
    <w:rsid w:val="0036241B"/>
    <w:rsid w:val="00363D5A"/>
    <w:rsid w:val="00364B27"/>
    <w:rsid w:val="00370B08"/>
    <w:rsid w:val="003715A0"/>
    <w:rsid w:val="003735ED"/>
    <w:rsid w:val="00374D05"/>
    <w:rsid w:val="00375920"/>
    <w:rsid w:val="00376367"/>
    <w:rsid w:val="00376CAB"/>
    <w:rsid w:val="00377F60"/>
    <w:rsid w:val="00384AF4"/>
    <w:rsid w:val="003A3042"/>
    <w:rsid w:val="003A3E49"/>
    <w:rsid w:val="003A456C"/>
    <w:rsid w:val="003A5F40"/>
    <w:rsid w:val="003A791B"/>
    <w:rsid w:val="003B3EBA"/>
    <w:rsid w:val="003B6F6E"/>
    <w:rsid w:val="003B74B4"/>
    <w:rsid w:val="003C39E5"/>
    <w:rsid w:val="003D5CFE"/>
    <w:rsid w:val="003E02C3"/>
    <w:rsid w:val="003E0308"/>
    <w:rsid w:val="003E254D"/>
    <w:rsid w:val="003E2E8C"/>
    <w:rsid w:val="003E45C2"/>
    <w:rsid w:val="003E63DA"/>
    <w:rsid w:val="003E6ADD"/>
    <w:rsid w:val="003E6B26"/>
    <w:rsid w:val="003E785C"/>
    <w:rsid w:val="003F2466"/>
    <w:rsid w:val="003F386F"/>
    <w:rsid w:val="003F5328"/>
    <w:rsid w:val="003F5D9F"/>
    <w:rsid w:val="00400124"/>
    <w:rsid w:val="00401AD2"/>
    <w:rsid w:val="004069FD"/>
    <w:rsid w:val="00410A8D"/>
    <w:rsid w:val="00410E2C"/>
    <w:rsid w:val="00410FCE"/>
    <w:rsid w:val="00412222"/>
    <w:rsid w:val="004159BE"/>
    <w:rsid w:val="004173FA"/>
    <w:rsid w:val="0042231C"/>
    <w:rsid w:val="0042385B"/>
    <w:rsid w:val="0043065D"/>
    <w:rsid w:val="004306FA"/>
    <w:rsid w:val="004308F0"/>
    <w:rsid w:val="00430B43"/>
    <w:rsid w:val="0043376C"/>
    <w:rsid w:val="00433B13"/>
    <w:rsid w:val="004352CD"/>
    <w:rsid w:val="004359E1"/>
    <w:rsid w:val="004375A8"/>
    <w:rsid w:val="00437BF5"/>
    <w:rsid w:val="0044045F"/>
    <w:rsid w:val="00440531"/>
    <w:rsid w:val="004409A7"/>
    <w:rsid w:val="00441065"/>
    <w:rsid w:val="00443048"/>
    <w:rsid w:val="00446F06"/>
    <w:rsid w:val="00451057"/>
    <w:rsid w:val="00455382"/>
    <w:rsid w:val="00455904"/>
    <w:rsid w:val="00455D80"/>
    <w:rsid w:val="0045668D"/>
    <w:rsid w:val="00461C4E"/>
    <w:rsid w:val="00462489"/>
    <w:rsid w:val="00462C9D"/>
    <w:rsid w:val="00462EB3"/>
    <w:rsid w:val="004640C2"/>
    <w:rsid w:val="00464995"/>
    <w:rsid w:val="00465871"/>
    <w:rsid w:val="004679FA"/>
    <w:rsid w:val="00471D70"/>
    <w:rsid w:val="004722D5"/>
    <w:rsid w:val="00472DF2"/>
    <w:rsid w:val="00476BEB"/>
    <w:rsid w:val="004817CA"/>
    <w:rsid w:val="00481D10"/>
    <w:rsid w:val="004823F3"/>
    <w:rsid w:val="004824DF"/>
    <w:rsid w:val="00483869"/>
    <w:rsid w:val="00484AAB"/>
    <w:rsid w:val="00484AC3"/>
    <w:rsid w:val="00493879"/>
    <w:rsid w:val="00493983"/>
    <w:rsid w:val="004962F1"/>
    <w:rsid w:val="004A215B"/>
    <w:rsid w:val="004A22E5"/>
    <w:rsid w:val="004A2855"/>
    <w:rsid w:val="004A3103"/>
    <w:rsid w:val="004B3688"/>
    <w:rsid w:val="004C1C94"/>
    <w:rsid w:val="004C34C3"/>
    <w:rsid w:val="004C35D4"/>
    <w:rsid w:val="004C4EB3"/>
    <w:rsid w:val="004C789A"/>
    <w:rsid w:val="004C7D31"/>
    <w:rsid w:val="004D1764"/>
    <w:rsid w:val="004D2D0F"/>
    <w:rsid w:val="004D3CE0"/>
    <w:rsid w:val="004D4268"/>
    <w:rsid w:val="004D67F8"/>
    <w:rsid w:val="004E10F2"/>
    <w:rsid w:val="004E114A"/>
    <w:rsid w:val="004E19BF"/>
    <w:rsid w:val="004E26D5"/>
    <w:rsid w:val="004E3BF4"/>
    <w:rsid w:val="004E402A"/>
    <w:rsid w:val="004E5EA2"/>
    <w:rsid w:val="004E6636"/>
    <w:rsid w:val="004E692B"/>
    <w:rsid w:val="004E74F8"/>
    <w:rsid w:val="004E7C18"/>
    <w:rsid w:val="004F5562"/>
    <w:rsid w:val="004F76B5"/>
    <w:rsid w:val="004F781B"/>
    <w:rsid w:val="00500330"/>
    <w:rsid w:val="00500976"/>
    <w:rsid w:val="00504C5B"/>
    <w:rsid w:val="005103DB"/>
    <w:rsid w:val="00512735"/>
    <w:rsid w:val="0051424D"/>
    <w:rsid w:val="00514984"/>
    <w:rsid w:val="00514C3A"/>
    <w:rsid w:val="00516A3A"/>
    <w:rsid w:val="00517319"/>
    <w:rsid w:val="00517809"/>
    <w:rsid w:val="005208F1"/>
    <w:rsid w:val="00520FC7"/>
    <w:rsid w:val="00524FF2"/>
    <w:rsid w:val="005251DC"/>
    <w:rsid w:val="00526685"/>
    <w:rsid w:val="005304DA"/>
    <w:rsid w:val="00530952"/>
    <w:rsid w:val="00531DA8"/>
    <w:rsid w:val="0053391C"/>
    <w:rsid w:val="00534318"/>
    <w:rsid w:val="00535415"/>
    <w:rsid w:val="00536884"/>
    <w:rsid w:val="00536929"/>
    <w:rsid w:val="0053692C"/>
    <w:rsid w:val="00536D14"/>
    <w:rsid w:val="00536FFD"/>
    <w:rsid w:val="00537318"/>
    <w:rsid w:val="005402CA"/>
    <w:rsid w:val="00540AC4"/>
    <w:rsid w:val="00540BD4"/>
    <w:rsid w:val="00546F62"/>
    <w:rsid w:val="00547FB8"/>
    <w:rsid w:val="005524AE"/>
    <w:rsid w:val="00553086"/>
    <w:rsid w:val="00553429"/>
    <w:rsid w:val="00556739"/>
    <w:rsid w:val="00557F19"/>
    <w:rsid w:val="00561D87"/>
    <w:rsid w:val="00563507"/>
    <w:rsid w:val="00571E2D"/>
    <w:rsid w:val="00574133"/>
    <w:rsid w:val="00575C69"/>
    <w:rsid w:val="005765D8"/>
    <w:rsid w:val="005766B1"/>
    <w:rsid w:val="00580AF0"/>
    <w:rsid w:val="00580C95"/>
    <w:rsid w:val="00581897"/>
    <w:rsid w:val="00581EEA"/>
    <w:rsid w:val="00583A67"/>
    <w:rsid w:val="00583FB4"/>
    <w:rsid w:val="00587E6F"/>
    <w:rsid w:val="0059291B"/>
    <w:rsid w:val="005945C0"/>
    <w:rsid w:val="0059475D"/>
    <w:rsid w:val="005949D9"/>
    <w:rsid w:val="0059547D"/>
    <w:rsid w:val="00596661"/>
    <w:rsid w:val="005A017D"/>
    <w:rsid w:val="005A2616"/>
    <w:rsid w:val="005A5B87"/>
    <w:rsid w:val="005A6EC0"/>
    <w:rsid w:val="005A7EF4"/>
    <w:rsid w:val="005B1A97"/>
    <w:rsid w:val="005B33DC"/>
    <w:rsid w:val="005B48C5"/>
    <w:rsid w:val="005B4B78"/>
    <w:rsid w:val="005B516A"/>
    <w:rsid w:val="005B6353"/>
    <w:rsid w:val="005B7AF9"/>
    <w:rsid w:val="005C1F16"/>
    <w:rsid w:val="005C2911"/>
    <w:rsid w:val="005C50B5"/>
    <w:rsid w:val="005C5724"/>
    <w:rsid w:val="005E10D0"/>
    <w:rsid w:val="005E1AE4"/>
    <w:rsid w:val="005E3784"/>
    <w:rsid w:val="005F3A2C"/>
    <w:rsid w:val="005F44E3"/>
    <w:rsid w:val="005F7209"/>
    <w:rsid w:val="0060062F"/>
    <w:rsid w:val="006008D2"/>
    <w:rsid w:val="00602232"/>
    <w:rsid w:val="00606BB2"/>
    <w:rsid w:val="00612836"/>
    <w:rsid w:val="00616027"/>
    <w:rsid w:val="00623680"/>
    <w:rsid w:val="00624AE7"/>
    <w:rsid w:val="00624C70"/>
    <w:rsid w:val="00627549"/>
    <w:rsid w:val="006277B8"/>
    <w:rsid w:val="0063422F"/>
    <w:rsid w:val="00634296"/>
    <w:rsid w:val="006362D1"/>
    <w:rsid w:val="006370B1"/>
    <w:rsid w:val="006412BD"/>
    <w:rsid w:val="0064483C"/>
    <w:rsid w:val="006468E1"/>
    <w:rsid w:val="0064691C"/>
    <w:rsid w:val="00647396"/>
    <w:rsid w:val="00653D2E"/>
    <w:rsid w:val="00654234"/>
    <w:rsid w:val="00657158"/>
    <w:rsid w:val="0066066A"/>
    <w:rsid w:val="00660894"/>
    <w:rsid w:val="0066109A"/>
    <w:rsid w:val="00663344"/>
    <w:rsid w:val="006638BC"/>
    <w:rsid w:val="00663EB2"/>
    <w:rsid w:val="0066409B"/>
    <w:rsid w:val="006660BD"/>
    <w:rsid w:val="00667953"/>
    <w:rsid w:val="00670049"/>
    <w:rsid w:val="006709D9"/>
    <w:rsid w:val="00670FE3"/>
    <w:rsid w:val="00673E5E"/>
    <w:rsid w:val="006764ED"/>
    <w:rsid w:val="0068038A"/>
    <w:rsid w:val="00680E6A"/>
    <w:rsid w:val="0068319C"/>
    <w:rsid w:val="00683C30"/>
    <w:rsid w:val="006847AE"/>
    <w:rsid w:val="00684EB7"/>
    <w:rsid w:val="00687CC6"/>
    <w:rsid w:val="0069182D"/>
    <w:rsid w:val="0069290B"/>
    <w:rsid w:val="006962F2"/>
    <w:rsid w:val="006A0327"/>
    <w:rsid w:val="006A1456"/>
    <w:rsid w:val="006A1DD3"/>
    <w:rsid w:val="006B19E1"/>
    <w:rsid w:val="006B2304"/>
    <w:rsid w:val="006B461F"/>
    <w:rsid w:val="006B4F11"/>
    <w:rsid w:val="006B5882"/>
    <w:rsid w:val="006C261D"/>
    <w:rsid w:val="006C5619"/>
    <w:rsid w:val="006C75BD"/>
    <w:rsid w:val="006C7CE4"/>
    <w:rsid w:val="006D421C"/>
    <w:rsid w:val="006D4F4E"/>
    <w:rsid w:val="006D6C5F"/>
    <w:rsid w:val="006D6C72"/>
    <w:rsid w:val="006D72C7"/>
    <w:rsid w:val="006D774B"/>
    <w:rsid w:val="006E1540"/>
    <w:rsid w:val="006E2463"/>
    <w:rsid w:val="006E6E5B"/>
    <w:rsid w:val="006F1308"/>
    <w:rsid w:val="006F3FD9"/>
    <w:rsid w:val="006F5A83"/>
    <w:rsid w:val="006F7BB8"/>
    <w:rsid w:val="00705E19"/>
    <w:rsid w:val="007078FD"/>
    <w:rsid w:val="00710818"/>
    <w:rsid w:val="00712FEE"/>
    <w:rsid w:val="00714622"/>
    <w:rsid w:val="00714ACC"/>
    <w:rsid w:val="007156DC"/>
    <w:rsid w:val="00720889"/>
    <w:rsid w:val="007211F1"/>
    <w:rsid w:val="00722040"/>
    <w:rsid w:val="00722139"/>
    <w:rsid w:val="00722E35"/>
    <w:rsid w:val="0072401A"/>
    <w:rsid w:val="00724676"/>
    <w:rsid w:val="00731602"/>
    <w:rsid w:val="007330F2"/>
    <w:rsid w:val="007334F4"/>
    <w:rsid w:val="00741296"/>
    <w:rsid w:val="00742499"/>
    <w:rsid w:val="00743233"/>
    <w:rsid w:val="00744380"/>
    <w:rsid w:val="007446C4"/>
    <w:rsid w:val="00747547"/>
    <w:rsid w:val="007536FA"/>
    <w:rsid w:val="00754519"/>
    <w:rsid w:val="00754718"/>
    <w:rsid w:val="00756786"/>
    <w:rsid w:val="00756C1A"/>
    <w:rsid w:val="007635F5"/>
    <w:rsid w:val="0076482B"/>
    <w:rsid w:val="00765A3E"/>
    <w:rsid w:val="0076616A"/>
    <w:rsid w:val="00771C57"/>
    <w:rsid w:val="00777603"/>
    <w:rsid w:val="00780222"/>
    <w:rsid w:val="0078133F"/>
    <w:rsid w:val="00781562"/>
    <w:rsid w:val="007816CE"/>
    <w:rsid w:val="007857CC"/>
    <w:rsid w:val="00790C5E"/>
    <w:rsid w:val="00791361"/>
    <w:rsid w:val="00792DC6"/>
    <w:rsid w:val="00795D4F"/>
    <w:rsid w:val="00796280"/>
    <w:rsid w:val="00796A98"/>
    <w:rsid w:val="007A0110"/>
    <w:rsid w:val="007A167B"/>
    <w:rsid w:val="007A3F4E"/>
    <w:rsid w:val="007A686A"/>
    <w:rsid w:val="007A69F8"/>
    <w:rsid w:val="007B0635"/>
    <w:rsid w:val="007B0A06"/>
    <w:rsid w:val="007B2B08"/>
    <w:rsid w:val="007B4E2A"/>
    <w:rsid w:val="007B6426"/>
    <w:rsid w:val="007C07C1"/>
    <w:rsid w:val="007C0EDD"/>
    <w:rsid w:val="007C1B7F"/>
    <w:rsid w:val="007C3257"/>
    <w:rsid w:val="007C3CF2"/>
    <w:rsid w:val="007C515A"/>
    <w:rsid w:val="007C5446"/>
    <w:rsid w:val="007C5600"/>
    <w:rsid w:val="007D0199"/>
    <w:rsid w:val="007D123D"/>
    <w:rsid w:val="007D27F0"/>
    <w:rsid w:val="007D5B57"/>
    <w:rsid w:val="007D5DDD"/>
    <w:rsid w:val="007D66DE"/>
    <w:rsid w:val="007D6950"/>
    <w:rsid w:val="007D7C7E"/>
    <w:rsid w:val="007E58FC"/>
    <w:rsid w:val="007E7413"/>
    <w:rsid w:val="007F018C"/>
    <w:rsid w:val="007F052C"/>
    <w:rsid w:val="007F05AF"/>
    <w:rsid w:val="007F0BD3"/>
    <w:rsid w:val="007F2681"/>
    <w:rsid w:val="00800CBC"/>
    <w:rsid w:val="0080388B"/>
    <w:rsid w:val="0080543B"/>
    <w:rsid w:val="00805F99"/>
    <w:rsid w:val="00807C7C"/>
    <w:rsid w:val="008100DF"/>
    <w:rsid w:val="00815032"/>
    <w:rsid w:val="00816951"/>
    <w:rsid w:val="00817070"/>
    <w:rsid w:val="008226A6"/>
    <w:rsid w:val="00823EE3"/>
    <w:rsid w:val="008302B8"/>
    <w:rsid w:val="00832707"/>
    <w:rsid w:val="00833709"/>
    <w:rsid w:val="00834C9C"/>
    <w:rsid w:val="00836DD4"/>
    <w:rsid w:val="00842BDB"/>
    <w:rsid w:val="00843986"/>
    <w:rsid w:val="0084504F"/>
    <w:rsid w:val="00846B7C"/>
    <w:rsid w:val="00847AB2"/>
    <w:rsid w:val="00852592"/>
    <w:rsid w:val="00853E8F"/>
    <w:rsid w:val="008607A9"/>
    <w:rsid w:val="00860F51"/>
    <w:rsid w:val="00862140"/>
    <w:rsid w:val="00863338"/>
    <w:rsid w:val="00865AA3"/>
    <w:rsid w:val="00866D57"/>
    <w:rsid w:val="008702CB"/>
    <w:rsid w:val="00873937"/>
    <w:rsid w:val="00873F60"/>
    <w:rsid w:val="008747B2"/>
    <w:rsid w:val="0087525C"/>
    <w:rsid w:val="00877778"/>
    <w:rsid w:val="008810FC"/>
    <w:rsid w:val="00882895"/>
    <w:rsid w:val="00883C4A"/>
    <w:rsid w:val="00884B1E"/>
    <w:rsid w:val="008855B9"/>
    <w:rsid w:val="008864C4"/>
    <w:rsid w:val="00887115"/>
    <w:rsid w:val="0089109C"/>
    <w:rsid w:val="00892421"/>
    <w:rsid w:val="0089618F"/>
    <w:rsid w:val="00897D47"/>
    <w:rsid w:val="00897D92"/>
    <w:rsid w:val="00897F56"/>
    <w:rsid w:val="008A309E"/>
    <w:rsid w:val="008A50ED"/>
    <w:rsid w:val="008A608A"/>
    <w:rsid w:val="008B0542"/>
    <w:rsid w:val="008B0A72"/>
    <w:rsid w:val="008B0C9D"/>
    <w:rsid w:val="008B2839"/>
    <w:rsid w:val="008B352B"/>
    <w:rsid w:val="008C11E6"/>
    <w:rsid w:val="008C4B48"/>
    <w:rsid w:val="008C4BD2"/>
    <w:rsid w:val="008C7B87"/>
    <w:rsid w:val="008D2CC4"/>
    <w:rsid w:val="008D555E"/>
    <w:rsid w:val="008D5CDC"/>
    <w:rsid w:val="008D636D"/>
    <w:rsid w:val="008D716A"/>
    <w:rsid w:val="008E09F3"/>
    <w:rsid w:val="008E4652"/>
    <w:rsid w:val="008E50F9"/>
    <w:rsid w:val="008E5283"/>
    <w:rsid w:val="008E75D3"/>
    <w:rsid w:val="008F1EA2"/>
    <w:rsid w:val="008F2FC8"/>
    <w:rsid w:val="008F3E94"/>
    <w:rsid w:val="00900234"/>
    <w:rsid w:val="00903F4D"/>
    <w:rsid w:val="00905827"/>
    <w:rsid w:val="009141BC"/>
    <w:rsid w:val="00916E45"/>
    <w:rsid w:val="00921B8C"/>
    <w:rsid w:val="00924AE5"/>
    <w:rsid w:val="00926D4E"/>
    <w:rsid w:val="00927B14"/>
    <w:rsid w:val="00927E47"/>
    <w:rsid w:val="00937712"/>
    <w:rsid w:val="00937E19"/>
    <w:rsid w:val="00940EA0"/>
    <w:rsid w:val="0094101E"/>
    <w:rsid w:val="00941FAC"/>
    <w:rsid w:val="00946A3B"/>
    <w:rsid w:val="009501F3"/>
    <w:rsid w:val="00952A6C"/>
    <w:rsid w:val="00952E14"/>
    <w:rsid w:val="009545D8"/>
    <w:rsid w:val="00954D2A"/>
    <w:rsid w:val="00964947"/>
    <w:rsid w:val="00965A4D"/>
    <w:rsid w:val="009700E5"/>
    <w:rsid w:val="00972E27"/>
    <w:rsid w:val="00972EDB"/>
    <w:rsid w:val="009767C8"/>
    <w:rsid w:val="00976A34"/>
    <w:rsid w:val="00976E5B"/>
    <w:rsid w:val="0098045B"/>
    <w:rsid w:val="00984645"/>
    <w:rsid w:val="00984FE4"/>
    <w:rsid w:val="00985F8B"/>
    <w:rsid w:val="009909DB"/>
    <w:rsid w:val="00992A2C"/>
    <w:rsid w:val="00992BEB"/>
    <w:rsid w:val="00992C58"/>
    <w:rsid w:val="00993D45"/>
    <w:rsid w:val="0099698F"/>
    <w:rsid w:val="009A06F0"/>
    <w:rsid w:val="009A0E4A"/>
    <w:rsid w:val="009A743F"/>
    <w:rsid w:val="009A795F"/>
    <w:rsid w:val="009B14B8"/>
    <w:rsid w:val="009B4039"/>
    <w:rsid w:val="009B5009"/>
    <w:rsid w:val="009B6F39"/>
    <w:rsid w:val="009B78B0"/>
    <w:rsid w:val="009B7CC3"/>
    <w:rsid w:val="009C0595"/>
    <w:rsid w:val="009C2DEE"/>
    <w:rsid w:val="009C55A4"/>
    <w:rsid w:val="009C5A0E"/>
    <w:rsid w:val="009C5F09"/>
    <w:rsid w:val="009D04AB"/>
    <w:rsid w:val="009D0972"/>
    <w:rsid w:val="009D3B2A"/>
    <w:rsid w:val="009E01E7"/>
    <w:rsid w:val="009E3354"/>
    <w:rsid w:val="009E5227"/>
    <w:rsid w:val="009E799A"/>
    <w:rsid w:val="009E7A69"/>
    <w:rsid w:val="009F0EF6"/>
    <w:rsid w:val="009F1214"/>
    <w:rsid w:val="009F3241"/>
    <w:rsid w:val="009F325C"/>
    <w:rsid w:val="00A05DC7"/>
    <w:rsid w:val="00A13908"/>
    <w:rsid w:val="00A13D99"/>
    <w:rsid w:val="00A16A9E"/>
    <w:rsid w:val="00A16C00"/>
    <w:rsid w:val="00A1760C"/>
    <w:rsid w:val="00A17B67"/>
    <w:rsid w:val="00A21895"/>
    <w:rsid w:val="00A22181"/>
    <w:rsid w:val="00A22F5A"/>
    <w:rsid w:val="00A23F5A"/>
    <w:rsid w:val="00A241F0"/>
    <w:rsid w:val="00A2659F"/>
    <w:rsid w:val="00A26B58"/>
    <w:rsid w:val="00A2709F"/>
    <w:rsid w:val="00A272F1"/>
    <w:rsid w:val="00A3088B"/>
    <w:rsid w:val="00A345A2"/>
    <w:rsid w:val="00A3795F"/>
    <w:rsid w:val="00A41775"/>
    <w:rsid w:val="00A429CD"/>
    <w:rsid w:val="00A43E3C"/>
    <w:rsid w:val="00A44201"/>
    <w:rsid w:val="00A4525C"/>
    <w:rsid w:val="00A456D8"/>
    <w:rsid w:val="00A46484"/>
    <w:rsid w:val="00A46E7B"/>
    <w:rsid w:val="00A47A8C"/>
    <w:rsid w:val="00A50C92"/>
    <w:rsid w:val="00A54345"/>
    <w:rsid w:val="00A5799F"/>
    <w:rsid w:val="00A66332"/>
    <w:rsid w:val="00A66A69"/>
    <w:rsid w:val="00A723AB"/>
    <w:rsid w:val="00A766B2"/>
    <w:rsid w:val="00A76A27"/>
    <w:rsid w:val="00A80123"/>
    <w:rsid w:val="00A8157B"/>
    <w:rsid w:val="00A824DE"/>
    <w:rsid w:val="00A84171"/>
    <w:rsid w:val="00A8516C"/>
    <w:rsid w:val="00A86060"/>
    <w:rsid w:val="00A86350"/>
    <w:rsid w:val="00A919B3"/>
    <w:rsid w:val="00A91C36"/>
    <w:rsid w:val="00A94D78"/>
    <w:rsid w:val="00A96542"/>
    <w:rsid w:val="00A96E32"/>
    <w:rsid w:val="00AA069F"/>
    <w:rsid w:val="00AA0C5F"/>
    <w:rsid w:val="00AA3679"/>
    <w:rsid w:val="00AA376A"/>
    <w:rsid w:val="00AA4C1C"/>
    <w:rsid w:val="00AA62F5"/>
    <w:rsid w:val="00AB01C3"/>
    <w:rsid w:val="00AB0B48"/>
    <w:rsid w:val="00AB206A"/>
    <w:rsid w:val="00AB5309"/>
    <w:rsid w:val="00AC0096"/>
    <w:rsid w:val="00AC21E4"/>
    <w:rsid w:val="00AC2BC7"/>
    <w:rsid w:val="00AC3AC7"/>
    <w:rsid w:val="00AC3BEC"/>
    <w:rsid w:val="00AC6EFA"/>
    <w:rsid w:val="00AD14B1"/>
    <w:rsid w:val="00AD28D8"/>
    <w:rsid w:val="00AD2AA0"/>
    <w:rsid w:val="00AD2F01"/>
    <w:rsid w:val="00AD7CC0"/>
    <w:rsid w:val="00AD7D14"/>
    <w:rsid w:val="00AE1C6F"/>
    <w:rsid w:val="00AE2451"/>
    <w:rsid w:val="00AE4FAD"/>
    <w:rsid w:val="00AE5C85"/>
    <w:rsid w:val="00AE7521"/>
    <w:rsid w:val="00AF3D62"/>
    <w:rsid w:val="00B0072E"/>
    <w:rsid w:val="00B055EC"/>
    <w:rsid w:val="00B05601"/>
    <w:rsid w:val="00B07C24"/>
    <w:rsid w:val="00B134B5"/>
    <w:rsid w:val="00B16722"/>
    <w:rsid w:val="00B20361"/>
    <w:rsid w:val="00B20ACA"/>
    <w:rsid w:val="00B22831"/>
    <w:rsid w:val="00B24AEA"/>
    <w:rsid w:val="00B27867"/>
    <w:rsid w:val="00B303B0"/>
    <w:rsid w:val="00B304F7"/>
    <w:rsid w:val="00B31312"/>
    <w:rsid w:val="00B318BF"/>
    <w:rsid w:val="00B32AB4"/>
    <w:rsid w:val="00B3405C"/>
    <w:rsid w:val="00B35A70"/>
    <w:rsid w:val="00B44BAE"/>
    <w:rsid w:val="00B454BA"/>
    <w:rsid w:val="00B46422"/>
    <w:rsid w:val="00B47F60"/>
    <w:rsid w:val="00B511F8"/>
    <w:rsid w:val="00B54398"/>
    <w:rsid w:val="00B5549C"/>
    <w:rsid w:val="00B55D59"/>
    <w:rsid w:val="00B62339"/>
    <w:rsid w:val="00B64387"/>
    <w:rsid w:val="00B64B88"/>
    <w:rsid w:val="00B719AE"/>
    <w:rsid w:val="00B754B8"/>
    <w:rsid w:val="00B85010"/>
    <w:rsid w:val="00B86041"/>
    <w:rsid w:val="00B90387"/>
    <w:rsid w:val="00B93093"/>
    <w:rsid w:val="00B94B3B"/>
    <w:rsid w:val="00BA0DDF"/>
    <w:rsid w:val="00BA274A"/>
    <w:rsid w:val="00BA2A00"/>
    <w:rsid w:val="00BA2BD3"/>
    <w:rsid w:val="00BA2D3E"/>
    <w:rsid w:val="00BA5631"/>
    <w:rsid w:val="00BA6F5C"/>
    <w:rsid w:val="00BB02D2"/>
    <w:rsid w:val="00BB3F7C"/>
    <w:rsid w:val="00BB4A70"/>
    <w:rsid w:val="00BC2955"/>
    <w:rsid w:val="00BC3B4F"/>
    <w:rsid w:val="00BC4941"/>
    <w:rsid w:val="00BC4A0A"/>
    <w:rsid w:val="00BC4DBE"/>
    <w:rsid w:val="00BC4E24"/>
    <w:rsid w:val="00BC51DC"/>
    <w:rsid w:val="00BC6991"/>
    <w:rsid w:val="00BC7451"/>
    <w:rsid w:val="00BD01FC"/>
    <w:rsid w:val="00BD157A"/>
    <w:rsid w:val="00BD45D3"/>
    <w:rsid w:val="00BD4615"/>
    <w:rsid w:val="00BD47ED"/>
    <w:rsid w:val="00BD4F6D"/>
    <w:rsid w:val="00BD561D"/>
    <w:rsid w:val="00BD6F84"/>
    <w:rsid w:val="00BD7328"/>
    <w:rsid w:val="00BD7FC3"/>
    <w:rsid w:val="00BE0B3F"/>
    <w:rsid w:val="00BE27BF"/>
    <w:rsid w:val="00BE3C8B"/>
    <w:rsid w:val="00BE55C3"/>
    <w:rsid w:val="00BE5A86"/>
    <w:rsid w:val="00BE6CB3"/>
    <w:rsid w:val="00BF3D43"/>
    <w:rsid w:val="00BF480B"/>
    <w:rsid w:val="00BF4983"/>
    <w:rsid w:val="00BF6ECB"/>
    <w:rsid w:val="00BF77A5"/>
    <w:rsid w:val="00BF7C5E"/>
    <w:rsid w:val="00C00004"/>
    <w:rsid w:val="00C03CAD"/>
    <w:rsid w:val="00C05195"/>
    <w:rsid w:val="00C054E9"/>
    <w:rsid w:val="00C100F2"/>
    <w:rsid w:val="00C10AF5"/>
    <w:rsid w:val="00C11B22"/>
    <w:rsid w:val="00C12023"/>
    <w:rsid w:val="00C13EF2"/>
    <w:rsid w:val="00C14693"/>
    <w:rsid w:val="00C15D12"/>
    <w:rsid w:val="00C2220E"/>
    <w:rsid w:val="00C22214"/>
    <w:rsid w:val="00C24864"/>
    <w:rsid w:val="00C25B88"/>
    <w:rsid w:val="00C261BA"/>
    <w:rsid w:val="00C32E20"/>
    <w:rsid w:val="00C33AD0"/>
    <w:rsid w:val="00C34934"/>
    <w:rsid w:val="00C35847"/>
    <w:rsid w:val="00C359DC"/>
    <w:rsid w:val="00C406C1"/>
    <w:rsid w:val="00C445E4"/>
    <w:rsid w:val="00C4484E"/>
    <w:rsid w:val="00C45FD5"/>
    <w:rsid w:val="00C4628F"/>
    <w:rsid w:val="00C507A9"/>
    <w:rsid w:val="00C5182B"/>
    <w:rsid w:val="00C713B9"/>
    <w:rsid w:val="00C74902"/>
    <w:rsid w:val="00C834CF"/>
    <w:rsid w:val="00C84698"/>
    <w:rsid w:val="00C8606D"/>
    <w:rsid w:val="00C86696"/>
    <w:rsid w:val="00C87107"/>
    <w:rsid w:val="00C91480"/>
    <w:rsid w:val="00C965EF"/>
    <w:rsid w:val="00C97872"/>
    <w:rsid w:val="00C97F9B"/>
    <w:rsid w:val="00CA24D7"/>
    <w:rsid w:val="00CA2EF7"/>
    <w:rsid w:val="00CA52B6"/>
    <w:rsid w:val="00CA61C4"/>
    <w:rsid w:val="00CA6491"/>
    <w:rsid w:val="00CA6ADB"/>
    <w:rsid w:val="00CA7FBF"/>
    <w:rsid w:val="00CB1437"/>
    <w:rsid w:val="00CB2C88"/>
    <w:rsid w:val="00CB348D"/>
    <w:rsid w:val="00CB43E8"/>
    <w:rsid w:val="00CB5914"/>
    <w:rsid w:val="00CB65B9"/>
    <w:rsid w:val="00CC32D3"/>
    <w:rsid w:val="00CC5B2F"/>
    <w:rsid w:val="00CC7417"/>
    <w:rsid w:val="00CD0F30"/>
    <w:rsid w:val="00CD5D02"/>
    <w:rsid w:val="00CD6238"/>
    <w:rsid w:val="00CE034E"/>
    <w:rsid w:val="00CE761F"/>
    <w:rsid w:val="00CF3411"/>
    <w:rsid w:val="00CF5446"/>
    <w:rsid w:val="00CF656B"/>
    <w:rsid w:val="00CF710D"/>
    <w:rsid w:val="00CF75D3"/>
    <w:rsid w:val="00D034DE"/>
    <w:rsid w:val="00D0521D"/>
    <w:rsid w:val="00D05A7A"/>
    <w:rsid w:val="00D12CA3"/>
    <w:rsid w:val="00D134CB"/>
    <w:rsid w:val="00D16D2A"/>
    <w:rsid w:val="00D17DE7"/>
    <w:rsid w:val="00D203D4"/>
    <w:rsid w:val="00D216AB"/>
    <w:rsid w:val="00D23437"/>
    <w:rsid w:val="00D251F9"/>
    <w:rsid w:val="00D26008"/>
    <w:rsid w:val="00D2644A"/>
    <w:rsid w:val="00D26CF4"/>
    <w:rsid w:val="00D30BFE"/>
    <w:rsid w:val="00D325C7"/>
    <w:rsid w:val="00D337D1"/>
    <w:rsid w:val="00D3495E"/>
    <w:rsid w:val="00D34A45"/>
    <w:rsid w:val="00D36E98"/>
    <w:rsid w:val="00D37E86"/>
    <w:rsid w:val="00D41DF4"/>
    <w:rsid w:val="00D456ED"/>
    <w:rsid w:val="00D45C4E"/>
    <w:rsid w:val="00D46059"/>
    <w:rsid w:val="00D470FA"/>
    <w:rsid w:val="00D47BF1"/>
    <w:rsid w:val="00D503F5"/>
    <w:rsid w:val="00D523C0"/>
    <w:rsid w:val="00D5455F"/>
    <w:rsid w:val="00D547CF"/>
    <w:rsid w:val="00D56545"/>
    <w:rsid w:val="00D576DF"/>
    <w:rsid w:val="00D57C7B"/>
    <w:rsid w:val="00D637E6"/>
    <w:rsid w:val="00D7215C"/>
    <w:rsid w:val="00D728DF"/>
    <w:rsid w:val="00D76727"/>
    <w:rsid w:val="00D76A42"/>
    <w:rsid w:val="00D77F34"/>
    <w:rsid w:val="00D83916"/>
    <w:rsid w:val="00D84EAC"/>
    <w:rsid w:val="00D860E6"/>
    <w:rsid w:val="00D91343"/>
    <w:rsid w:val="00D91A5B"/>
    <w:rsid w:val="00D92C83"/>
    <w:rsid w:val="00D93496"/>
    <w:rsid w:val="00DA0904"/>
    <w:rsid w:val="00DA2564"/>
    <w:rsid w:val="00DA41CC"/>
    <w:rsid w:val="00DA425C"/>
    <w:rsid w:val="00DA59DD"/>
    <w:rsid w:val="00DB0D6C"/>
    <w:rsid w:val="00DB24BC"/>
    <w:rsid w:val="00DB2658"/>
    <w:rsid w:val="00DB3393"/>
    <w:rsid w:val="00DB5415"/>
    <w:rsid w:val="00DC1363"/>
    <w:rsid w:val="00DC2B89"/>
    <w:rsid w:val="00DC3BD7"/>
    <w:rsid w:val="00DC6612"/>
    <w:rsid w:val="00DD01AE"/>
    <w:rsid w:val="00DD2664"/>
    <w:rsid w:val="00DD3801"/>
    <w:rsid w:val="00DD5285"/>
    <w:rsid w:val="00DD6CB8"/>
    <w:rsid w:val="00DD70F0"/>
    <w:rsid w:val="00DD7140"/>
    <w:rsid w:val="00DE0864"/>
    <w:rsid w:val="00DE2370"/>
    <w:rsid w:val="00DE2925"/>
    <w:rsid w:val="00DE6330"/>
    <w:rsid w:val="00DF0C1D"/>
    <w:rsid w:val="00DF21D4"/>
    <w:rsid w:val="00DF2C4E"/>
    <w:rsid w:val="00DF33BD"/>
    <w:rsid w:val="00DF639C"/>
    <w:rsid w:val="00E00277"/>
    <w:rsid w:val="00E011D9"/>
    <w:rsid w:val="00E02FDC"/>
    <w:rsid w:val="00E04928"/>
    <w:rsid w:val="00E07871"/>
    <w:rsid w:val="00E11578"/>
    <w:rsid w:val="00E12021"/>
    <w:rsid w:val="00E12D43"/>
    <w:rsid w:val="00E15BD0"/>
    <w:rsid w:val="00E178DA"/>
    <w:rsid w:val="00E23F51"/>
    <w:rsid w:val="00E244B5"/>
    <w:rsid w:val="00E24708"/>
    <w:rsid w:val="00E27757"/>
    <w:rsid w:val="00E30C79"/>
    <w:rsid w:val="00E3176C"/>
    <w:rsid w:val="00E32F44"/>
    <w:rsid w:val="00E32F75"/>
    <w:rsid w:val="00E36B8D"/>
    <w:rsid w:val="00E37036"/>
    <w:rsid w:val="00E43BE0"/>
    <w:rsid w:val="00E4478E"/>
    <w:rsid w:val="00E46EFD"/>
    <w:rsid w:val="00E532D3"/>
    <w:rsid w:val="00E535EF"/>
    <w:rsid w:val="00E570C1"/>
    <w:rsid w:val="00E57915"/>
    <w:rsid w:val="00E60ECA"/>
    <w:rsid w:val="00E651F8"/>
    <w:rsid w:val="00E655EA"/>
    <w:rsid w:val="00E6588D"/>
    <w:rsid w:val="00E711DF"/>
    <w:rsid w:val="00E7405D"/>
    <w:rsid w:val="00E75AB7"/>
    <w:rsid w:val="00E75BBC"/>
    <w:rsid w:val="00E763D4"/>
    <w:rsid w:val="00E77662"/>
    <w:rsid w:val="00E809D8"/>
    <w:rsid w:val="00E82277"/>
    <w:rsid w:val="00E83186"/>
    <w:rsid w:val="00E84578"/>
    <w:rsid w:val="00E84A02"/>
    <w:rsid w:val="00E86A44"/>
    <w:rsid w:val="00E942F8"/>
    <w:rsid w:val="00E94C7A"/>
    <w:rsid w:val="00E95038"/>
    <w:rsid w:val="00E96313"/>
    <w:rsid w:val="00E97BB1"/>
    <w:rsid w:val="00EA0246"/>
    <w:rsid w:val="00EA05EB"/>
    <w:rsid w:val="00EA2695"/>
    <w:rsid w:val="00EA2CB7"/>
    <w:rsid w:val="00EA3891"/>
    <w:rsid w:val="00EA67AF"/>
    <w:rsid w:val="00EA7ABD"/>
    <w:rsid w:val="00EB395B"/>
    <w:rsid w:val="00EC0B7A"/>
    <w:rsid w:val="00EC3D34"/>
    <w:rsid w:val="00EC6E10"/>
    <w:rsid w:val="00EC7B16"/>
    <w:rsid w:val="00EC7F4A"/>
    <w:rsid w:val="00ED1ECC"/>
    <w:rsid w:val="00ED201F"/>
    <w:rsid w:val="00ED29A9"/>
    <w:rsid w:val="00ED4F35"/>
    <w:rsid w:val="00ED5C40"/>
    <w:rsid w:val="00ED754A"/>
    <w:rsid w:val="00EE028B"/>
    <w:rsid w:val="00EE0F36"/>
    <w:rsid w:val="00EE33E0"/>
    <w:rsid w:val="00EE3D4B"/>
    <w:rsid w:val="00EE6F5A"/>
    <w:rsid w:val="00EF2BD3"/>
    <w:rsid w:val="00EF482A"/>
    <w:rsid w:val="00EF4F8D"/>
    <w:rsid w:val="00F0269D"/>
    <w:rsid w:val="00F02D52"/>
    <w:rsid w:val="00F0344B"/>
    <w:rsid w:val="00F05CB7"/>
    <w:rsid w:val="00F10CF3"/>
    <w:rsid w:val="00F127CC"/>
    <w:rsid w:val="00F143F5"/>
    <w:rsid w:val="00F171B9"/>
    <w:rsid w:val="00F17A27"/>
    <w:rsid w:val="00F17C13"/>
    <w:rsid w:val="00F234F8"/>
    <w:rsid w:val="00F23906"/>
    <w:rsid w:val="00F34303"/>
    <w:rsid w:val="00F3437A"/>
    <w:rsid w:val="00F3533F"/>
    <w:rsid w:val="00F41DBB"/>
    <w:rsid w:val="00F426FD"/>
    <w:rsid w:val="00F44CE2"/>
    <w:rsid w:val="00F46D85"/>
    <w:rsid w:val="00F51F10"/>
    <w:rsid w:val="00F53B75"/>
    <w:rsid w:val="00F5563B"/>
    <w:rsid w:val="00F5723E"/>
    <w:rsid w:val="00F60E85"/>
    <w:rsid w:val="00F62249"/>
    <w:rsid w:val="00F63221"/>
    <w:rsid w:val="00F648C7"/>
    <w:rsid w:val="00F7060F"/>
    <w:rsid w:val="00F71F2F"/>
    <w:rsid w:val="00F72D88"/>
    <w:rsid w:val="00F77807"/>
    <w:rsid w:val="00F803B6"/>
    <w:rsid w:val="00F86186"/>
    <w:rsid w:val="00F86A01"/>
    <w:rsid w:val="00F94810"/>
    <w:rsid w:val="00F958CD"/>
    <w:rsid w:val="00FA23FB"/>
    <w:rsid w:val="00FA2A22"/>
    <w:rsid w:val="00FA7713"/>
    <w:rsid w:val="00FA7A35"/>
    <w:rsid w:val="00FA7BB8"/>
    <w:rsid w:val="00FB01BC"/>
    <w:rsid w:val="00FB1692"/>
    <w:rsid w:val="00FB46B8"/>
    <w:rsid w:val="00FB57ED"/>
    <w:rsid w:val="00FB79B0"/>
    <w:rsid w:val="00FC097F"/>
    <w:rsid w:val="00FC1782"/>
    <w:rsid w:val="00FC2961"/>
    <w:rsid w:val="00FC4507"/>
    <w:rsid w:val="00FD02E1"/>
    <w:rsid w:val="00FD3AAA"/>
    <w:rsid w:val="00FD46BD"/>
    <w:rsid w:val="00FD600D"/>
    <w:rsid w:val="00FD6D30"/>
    <w:rsid w:val="00FD6E76"/>
    <w:rsid w:val="00FD7D33"/>
    <w:rsid w:val="00FE0294"/>
    <w:rsid w:val="00FE4993"/>
    <w:rsid w:val="00FE52F1"/>
    <w:rsid w:val="00FE5BAF"/>
    <w:rsid w:val="00FE6E16"/>
    <w:rsid w:val="00FF03D6"/>
    <w:rsid w:val="00FF25C7"/>
    <w:rsid w:val="00FF2850"/>
    <w:rsid w:val="00FF3BA3"/>
    <w:rsid w:val="00FF3E6A"/>
    <w:rsid w:val="00FF4BE0"/>
    <w:rsid w:val="00FF5A9A"/>
    <w:rsid w:val="00FF5B39"/>
    <w:rsid w:val="00FF707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3E785C"/>
    <w:pPr>
      <w:keepNext/>
      <w:numPr>
        <w:ilvl w:val="1"/>
        <w:numId w:val="1"/>
      </w:numPr>
      <w:pBdr>
        <w:bottom w:val="none" w:sz="0" w:space="0" w:color="auto"/>
      </w:pBdr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E785C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E78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3E785C"/>
  </w:style>
  <w:style w:type="character" w:customStyle="1" w:styleId="WW-Absatz-Standardschriftart">
    <w:name w:val="WW-Absatz-Standardschriftart"/>
    <w:rsid w:val="003E785C"/>
  </w:style>
  <w:style w:type="character" w:customStyle="1" w:styleId="WW-Absatz-Standardschriftart1">
    <w:name w:val="WW-Absatz-Standardschriftart1"/>
    <w:rsid w:val="003E785C"/>
  </w:style>
  <w:style w:type="character" w:customStyle="1" w:styleId="WW-Absatz-Standardschriftart11">
    <w:name w:val="WW-Absatz-Standardschriftart11"/>
    <w:rsid w:val="003E785C"/>
  </w:style>
  <w:style w:type="character" w:customStyle="1" w:styleId="WW-Absatz-Standardschriftart111">
    <w:name w:val="WW-Absatz-Standardschriftart111"/>
    <w:rsid w:val="003E785C"/>
  </w:style>
  <w:style w:type="character" w:customStyle="1" w:styleId="WW-Absatz-Standardschriftart1111">
    <w:name w:val="WW-Absatz-Standardschriftart1111"/>
    <w:rsid w:val="003E785C"/>
  </w:style>
  <w:style w:type="character" w:customStyle="1" w:styleId="WW-Absatz-Standardschriftart11111">
    <w:name w:val="WW-Absatz-Standardschriftart11111"/>
    <w:rsid w:val="003E785C"/>
  </w:style>
  <w:style w:type="character" w:customStyle="1" w:styleId="WW-Absatz-Standardschriftart111111">
    <w:name w:val="WW-Absatz-Standardschriftart111111"/>
    <w:rsid w:val="003E785C"/>
  </w:style>
  <w:style w:type="character" w:customStyle="1" w:styleId="WW-Absatz-Standardschriftart1111111">
    <w:name w:val="WW-Absatz-Standardschriftart1111111"/>
    <w:rsid w:val="003E785C"/>
  </w:style>
  <w:style w:type="character" w:customStyle="1" w:styleId="WW-Absatz-Standardschriftart11111111">
    <w:name w:val="WW-Absatz-Standardschriftart11111111"/>
    <w:rsid w:val="003E785C"/>
  </w:style>
  <w:style w:type="character" w:customStyle="1" w:styleId="WW-Absatz-Standardschriftart111111111">
    <w:name w:val="WW-Absatz-Standardschriftart111111111"/>
    <w:rsid w:val="003E785C"/>
  </w:style>
  <w:style w:type="character" w:customStyle="1" w:styleId="WW-Absatz-Standardschriftart1111111111">
    <w:name w:val="WW-Absatz-Standardschriftart1111111111"/>
    <w:rsid w:val="003E785C"/>
  </w:style>
  <w:style w:type="character" w:customStyle="1" w:styleId="WW-Absatz-Standardschriftart11111111111">
    <w:name w:val="WW-Absatz-Standardschriftart11111111111"/>
    <w:rsid w:val="003E785C"/>
  </w:style>
  <w:style w:type="character" w:customStyle="1" w:styleId="WW-Absatz-Standardschriftart111111111111">
    <w:name w:val="WW-Absatz-Standardschriftart111111111111"/>
    <w:rsid w:val="003E785C"/>
  </w:style>
  <w:style w:type="character" w:customStyle="1" w:styleId="WW-Absatz-Standardschriftart1111111111111">
    <w:name w:val="WW-Absatz-Standardschriftart1111111111111"/>
    <w:rsid w:val="003E785C"/>
  </w:style>
  <w:style w:type="character" w:customStyle="1" w:styleId="WW-Absatz-Standardschriftart11111111111111">
    <w:name w:val="WW-Absatz-Standardschriftart11111111111111"/>
    <w:rsid w:val="003E785C"/>
  </w:style>
  <w:style w:type="character" w:customStyle="1" w:styleId="WW-Absatz-Standardschriftart111111111111111">
    <w:name w:val="WW-Absatz-Standardschriftart111111111111111"/>
    <w:rsid w:val="003E785C"/>
  </w:style>
  <w:style w:type="character" w:customStyle="1" w:styleId="WW-Absatz-Standardschriftart1111111111111111">
    <w:name w:val="WW-Absatz-Standardschriftart1111111111111111"/>
    <w:rsid w:val="003E785C"/>
  </w:style>
  <w:style w:type="character" w:customStyle="1" w:styleId="WW-Absatz-Standardschriftart11111111111111111">
    <w:name w:val="WW-Absatz-Standardschriftart11111111111111111"/>
    <w:rsid w:val="003E785C"/>
  </w:style>
  <w:style w:type="character" w:customStyle="1" w:styleId="WW-Absatz-Standardschriftart111111111111111111">
    <w:name w:val="WW-Absatz-Standardschriftart111111111111111111"/>
    <w:rsid w:val="003E785C"/>
  </w:style>
  <w:style w:type="character" w:customStyle="1" w:styleId="WW-Absatz-Standardschriftart1111111111111111111">
    <w:name w:val="WW-Absatz-Standardschriftart1111111111111111111"/>
    <w:rsid w:val="003E785C"/>
  </w:style>
  <w:style w:type="character" w:customStyle="1" w:styleId="WW-Absatz-Standardschriftart11111111111111111111">
    <w:name w:val="WW-Absatz-Standardschriftart11111111111111111111"/>
    <w:rsid w:val="003E785C"/>
  </w:style>
  <w:style w:type="character" w:customStyle="1" w:styleId="WW-Absatz-Standardschriftart111111111111111111111">
    <w:name w:val="WW-Absatz-Standardschriftart111111111111111111111"/>
    <w:rsid w:val="003E785C"/>
  </w:style>
  <w:style w:type="character" w:customStyle="1" w:styleId="WW8Num1z0">
    <w:name w:val="WW8Num1z0"/>
    <w:rsid w:val="003E785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3E785C"/>
  </w:style>
  <w:style w:type="character" w:customStyle="1" w:styleId="WW-Absatz-Standardschriftart11111111111111111111111">
    <w:name w:val="WW-Absatz-Standardschriftart11111111111111111111111"/>
    <w:rsid w:val="003E785C"/>
  </w:style>
  <w:style w:type="character" w:customStyle="1" w:styleId="WW-Absatz-Standardschriftart111111111111111111111111">
    <w:name w:val="WW-Absatz-Standardschriftart111111111111111111111111"/>
    <w:rsid w:val="003E785C"/>
  </w:style>
  <w:style w:type="character" w:customStyle="1" w:styleId="WW-Absatz-Standardschriftart1111111111111111111111111">
    <w:name w:val="WW-Absatz-Standardschriftart1111111111111111111111111"/>
    <w:rsid w:val="003E785C"/>
  </w:style>
  <w:style w:type="character" w:customStyle="1" w:styleId="WW-Absatz-Standardschriftart11111111111111111111111111">
    <w:name w:val="WW-Absatz-Standardschriftart11111111111111111111111111"/>
    <w:rsid w:val="003E785C"/>
  </w:style>
  <w:style w:type="character" w:customStyle="1" w:styleId="WW-Absatz-Standardschriftart111111111111111111111111111">
    <w:name w:val="WW-Absatz-Standardschriftart111111111111111111111111111"/>
    <w:rsid w:val="003E785C"/>
  </w:style>
  <w:style w:type="character" w:customStyle="1" w:styleId="WW-Absatz-Standardschriftart1111111111111111111111111111">
    <w:name w:val="WW-Absatz-Standardschriftart1111111111111111111111111111"/>
    <w:rsid w:val="003E785C"/>
  </w:style>
  <w:style w:type="character" w:customStyle="1" w:styleId="WW8Num3z0">
    <w:name w:val="WW8Num3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3E785C"/>
  </w:style>
  <w:style w:type="character" w:customStyle="1" w:styleId="WW-Absatz-Standardschriftart111111111111111111111111111111">
    <w:name w:val="WW-Absatz-Standardschriftart111111111111111111111111111111"/>
    <w:rsid w:val="003E785C"/>
  </w:style>
  <w:style w:type="character" w:customStyle="1" w:styleId="WW-Absatz-Standardschriftart1111111111111111111111111111111">
    <w:name w:val="WW-Absatz-Standardschriftart1111111111111111111111111111111"/>
    <w:rsid w:val="003E785C"/>
  </w:style>
  <w:style w:type="character" w:customStyle="1" w:styleId="WW-Absatz-Standardschriftart11111111111111111111111111111111">
    <w:name w:val="WW-Absatz-Standardschriftart11111111111111111111111111111111"/>
    <w:rsid w:val="003E785C"/>
  </w:style>
  <w:style w:type="character" w:customStyle="1" w:styleId="WW-Absatz-Standardschriftart111111111111111111111111111111111">
    <w:name w:val="WW-Absatz-Standardschriftart111111111111111111111111111111111"/>
    <w:rsid w:val="003E785C"/>
  </w:style>
  <w:style w:type="character" w:customStyle="1" w:styleId="WW-Absatz-Standardschriftart1111111111111111111111111111111111">
    <w:name w:val="WW-Absatz-Standardschriftart1111111111111111111111111111111111"/>
    <w:rsid w:val="003E785C"/>
  </w:style>
  <w:style w:type="character" w:customStyle="1" w:styleId="WW-Absatz-Standardschriftart11111111111111111111111111111111111">
    <w:name w:val="WW-Absatz-Standardschriftart11111111111111111111111111111111111"/>
    <w:rsid w:val="003E785C"/>
  </w:style>
  <w:style w:type="character" w:customStyle="1" w:styleId="WW-Absatz-Standardschriftart111111111111111111111111111111111111">
    <w:name w:val="WW-Absatz-Standardschriftart111111111111111111111111111111111111"/>
    <w:rsid w:val="003E785C"/>
  </w:style>
  <w:style w:type="character" w:customStyle="1" w:styleId="WW-Absatz-Standardschriftart1111111111111111111111111111111111111">
    <w:name w:val="WW-Absatz-Standardschriftart1111111111111111111111111111111111111"/>
    <w:rsid w:val="003E785C"/>
  </w:style>
  <w:style w:type="character" w:customStyle="1" w:styleId="WW-Absatz-Standardschriftart11111111111111111111111111111111111111">
    <w:name w:val="WW-Absatz-Standardschriftart11111111111111111111111111111111111111"/>
    <w:rsid w:val="003E785C"/>
  </w:style>
  <w:style w:type="character" w:customStyle="1" w:styleId="WW-Absatz-Standardschriftart111111111111111111111111111111111111111">
    <w:name w:val="WW-Absatz-Standardschriftart111111111111111111111111111111111111111"/>
    <w:rsid w:val="003E785C"/>
  </w:style>
  <w:style w:type="character" w:customStyle="1" w:styleId="WW-Absatz-Standardschriftart1111111111111111111111111111111111111111">
    <w:name w:val="WW-Absatz-Standardschriftart1111111111111111111111111111111111111111"/>
    <w:rsid w:val="003E785C"/>
  </w:style>
  <w:style w:type="character" w:customStyle="1" w:styleId="WW-Absatz-Standardschriftart11111111111111111111111111111111111111111">
    <w:name w:val="WW-Absatz-Standardschriftart11111111111111111111111111111111111111111"/>
    <w:rsid w:val="003E785C"/>
  </w:style>
  <w:style w:type="character" w:customStyle="1" w:styleId="WW-Absatz-Standardschriftart111111111111111111111111111111111111111111">
    <w:name w:val="WW-Absatz-Standardschriftart111111111111111111111111111111111111111111"/>
    <w:rsid w:val="003E785C"/>
  </w:style>
  <w:style w:type="character" w:customStyle="1" w:styleId="WW-Absatz-Standardschriftart1111111111111111111111111111111111111111111">
    <w:name w:val="WW-Absatz-Standardschriftart1111111111111111111111111111111111111111111"/>
    <w:rsid w:val="003E785C"/>
  </w:style>
  <w:style w:type="character" w:customStyle="1" w:styleId="WW-Absatz-Standardschriftart11111111111111111111111111111111111111111111">
    <w:name w:val="WW-Absatz-Standardschriftart11111111111111111111111111111111111111111111"/>
    <w:rsid w:val="003E785C"/>
  </w:style>
  <w:style w:type="character" w:customStyle="1" w:styleId="WW-Absatz-Standardschriftart111111111111111111111111111111111111111111111">
    <w:name w:val="WW-Absatz-Standardschriftart111111111111111111111111111111111111111111111"/>
    <w:rsid w:val="003E785C"/>
  </w:style>
  <w:style w:type="character" w:customStyle="1" w:styleId="WW-Absatz-Standardschriftart1111111111111111111111111111111111111111111111">
    <w:name w:val="WW-Absatz-Standardschriftart1111111111111111111111111111111111111111111111"/>
    <w:rsid w:val="003E785C"/>
  </w:style>
  <w:style w:type="character" w:customStyle="1" w:styleId="WW-Absatz-Standardschriftart11111111111111111111111111111111111111111111111">
    <w:name w:val="WW-Absatz-Standardschriftart11111111111111111111111111111111111111111111111"/>
    <w:rsid w:val="003E785C"/>
  </w:style>
  <w:style w:type="character" w:customStyle="1" w:styleId="WW-Absatz-Standardschriftart111111111111111111111111111111111111111111111111">
    <w:name w:val="WW-Absatz-Standardschriftart111111111111111111111111111111111111111111111111"/>
    <w:rsid w:val="003E785C"/>
  </w:style>
  <w:style w:type="character" w:customStyle="1" w:styleId="WW-Absatz-Standardschriftart1111111111111111111111111111111111111111111111111">
    <w:name w:val="WW-Absatz-Standardschriftart1111111111111111111111111111111111111111111111111"/>
    <w:rsid w:val="003E785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E785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E785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E785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E785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E785C"/>
  </w:style>
  <w:style w:type="character" w:customStyle="1" w:styleId="1">
    <w:name w:val="Основной шрифт абзаца1"/>
    <w:rsid w:val="003E785C"/>
  </w:style>
  <w:style w:type="character" w:customStyle="1" w:styleId="a5">
    <w:name w:val="Символ нумерации"/>
    <w:rsid w:val="003E785C"/>
  </w:style>
  <w:style w:type="character" w:customStyle="1" w:styleId="a6">
    <w:name w:val="Маркеры списка"/>
    <w:rsid w:val="003E785C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3E78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semiHidden/>
    <w:rsid w:val="003E785C"/>
    <w:pPr>
      <w:spacing w:after="120"/>
    </w:pPr>
  </w:style>
  <w:style w:type="character" w:customStyle="1" w:styleId="a7">
    <w:name w:val="Основной текст Знак"/>
    <w:basedOn w:val="a2"/>
    <w:link w:val="a1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1"/>
    <w:semiHidden/>
    <w:rsid w:val="003E785C"/>
    <w:rPr>
      <w:rFonts w:ascii="Arial" w:hAnsi="Arial" w:cs="Tahoma"/>
    </w:rPr>
  </w:style>
  <w:style w:type="paragraph" w:customStyle="1" w:styleId="11">
    <w:name w:val="Название1"/>
    <w:basedOn w:val="a"/>
    <w:rsid w:val="003E78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3E785C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rsid w:val="003E785C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3E785C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3E785C"/>
    <w:pPr>
      <w:suppressLineNumbers/>
    </w:pPr>
  </w:style>
  <w:style w:type="paragraph" w:customStyle="1" w:styleId="ac">
    <w:name w:val="Заголовок таблицы"/>
    <w:basedOn w:val="ab"/>
    <w:rsid w:val="003E785C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E78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E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E785C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uiPriority w:val="99"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3E785C"/>
    <w:pPr>
      <w:suppressAutoHyphens w:val="0"/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3E785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3E785C"/>
    <w:pPr>
      <w:ind w:left="720"/>
      <w:contextualSpacing/>
    </w:pPr>
  </w:style>
  <w:style w:type="paragraph" w:styleId="a0">
    <w:name w:val="Title"/>
    <w:basedOn w:val="a"/>
    <w:next w:val="a"/>
    <w:link w:val="af4"/>
    <w:uiPriority w:val="10"/>
    <w:qFormat/>
    <w:rsid w:val="003E7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2"/>
    <w:link w:val="a0"/>
    <w:uiPriority w:val="10"/>
    <w:rsid w:val="003E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5">
    <w:name w:val="Hyperlink"/>
    <w:basedOn w:val="a2"/>
    <w:uiPriority w:val="99"/>
    <w:semiHidden/>
    <w:unhideWhenUsed/>
    <w:rsid w:val="00536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0D4EDBC32742D9D391D2B0C2EF5ACF1826B79D0F59DCA3A12B09B1C3B8377FE25E2958F661F36AE34DFCF0D0EB273E22722051AD6DD4906x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F0D4EDBC32742D9D391D2B0C2EF5ACF1826B79D0F59DCA3A12B09B1C3B8377FE25E2958F6F1C38A46BDADA1C56BD73FE39201906D4DF04x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F0D4EDBC32742D9D391D2B0C2EF5ACF1826B79D0F59DCA3A12B09B1C3B8377FE25E2978F661234FB6ECFCB4459BD6FE03B3C0504D60Dx9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32709-A01F-4C40-9D2A-607B23FE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6185</TotalTime>
  <Pages>1</Pages>
  <Words>10300</Words>
  <Characters>58710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594</cp:revision>
  <cp:lastPrinted>2024-11-14T09:33:00Z</cp:lastPrinted>
  <dcterms:created xsi:type="dcterms:W3CDTF">2021-02-08T06:15:00Z</dcterms:created>
  <dcterms:modified xsi:type="dcterms:W3CDTF">2024-12-23T04:46:00Z</dcterms:modified>
</cp:coreProperties>
</file>