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7F" w:rsidRPr="00BA4B24" w:rsidRDefault="005D147F" w:rsidP="005D147F">
      <w:pPr>
        <w:jc w:val="center"/>
        <w:rPr>
          <w:rFonts w:ascii="PT Astra Serif" w:hAnsi="PT Astra Serif"/>
          <w:b/>
          <w:sz w:val="28"/>
          <w:szCs w:val="28"/>
        </w:rPr>
      </w:pPr>
      <w:r w:rsidRPr="00BA4B24">
        <w:rPr>
          <w:rFonts w:ascii="PT Astra Serif" w:hAnsi="PT Astra Serif"/>
          <w:b/>
          <w:sz w:val="28"/>
          <w:szCs w:val="28"/>
        </w:rPr>
        <w:t xml:space="preserve">АДМИНИСТРАЦИЯ МУНИЦИПАЛЬНОГО ОБРАЗОВАНИЯ </w:t>
      </w:r>
      <w:r w:rsidRPr="00BA4B24">
        <w:rPr>
          <w:rFonts w:ascii="PT Astra Serif" w:hAnsi="PT Astra Serif"/>
          <w:b/>
          <w:sz w:val="28"/>
          <w:szCs w:val="28"/>
        </w:rPr>
        <w:br/>
        <w:t>«ТИИНСКОЕ СЕЛЬСКОЕ ПОСЕЛЕНИЕ»</w:t>
      </w:r>
    </w:p>
    <w:p w:rsidR="005D147F" w:rsidRPr="00BA4B24" w:rsidRDefault="005D147F" w:rsidP="005D147F">
      <w:pPr>
        <w:jc w:val="center"/>
        <w:rPr>
          <w:rFonts w:ascii="PT Astra Serif" w:hAnsi="PT Astra Serif"/>
          <w:b/>
          <w:sz w:val="28"/>
          <w:szCs w:val="28"/>
        </w:rPr>
      </w:pPr>
      <w:r w:rsidRPr="00BA4B24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5D147F" w:rsidRPr="00BA4B24" w:rsidRDefault="005D147F" w:rsidP="005D147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5D147F" w:rsidRPr="00BA4B24" w:rsidRDefault="005D147F" w:rsidP="005D147F">
      <w:pPr>
        <w:jc w:val="center"/>
        <w:rPr>
          <w:rFonts w:ascii="PT Astra Serif" w:hAnsi="PT Astra Serif"/>
          <w:b/>
          <w:sz w:val="28"/>
          <w:szCs w:val="28"/>
        </w:rPr>
      </w:pPr>
      <w:r w:rsidRPr="00BA4B24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5D147F" w:rsidRPr="00BA4B24" w:rsidRDefault="005D147F" w:rsidP="005D147F">
      <w:pPr>
        <w:jc w:val="center"/>
        <w:rPr>
          <w:rFonts w:ascii="PT Astra Serif" w:hAnsi="PT Astra Serif"/>
          <w:b/>
          <w:sz w:val="28"/>
          <w:szCs w:val="28"/>
        </w:rPr>
      </w:pPr>
    </w:p>
    <w:p w:rsidR="005D147F" w:rsidRPr="00BA4B24" w:rsidRDefault="005D147F" w:rsidP="005D147F">
      <w:pPr>
        <w:jc w:val="center"/>
        <w:rPr>
          <w:rFonts w:ascii="PT Astra Serif" w:hAnsi="PT Astra Serif"/>
          <w:b/>
          <w:sz w:val="28"/>
          <w:szCs w:val="28"/>
        </w:rPr>
      </w:pPr>
    </w:p>
    <w:p w:rsidR="005D147F" w:rsidRPr="00BA4B24" w:rsidRDefault="000700EF" w:rsidP="005D147F">
      <w:pPr>
        <w:tabs>
          <w:tab w:val="left" w:pos="8175"/>
        </w:tabs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10.04.</w:t>
      </w:r>
      <w:r w:rsidR="005D147F" w:rsidRPr="00BA4B24">
        <w:rPr>
          <w:rFonts w:ascii="PT Astra Serif" w:hAnsi="PT Astra Serif"/>
          <w:sz w:val="28"/>
          <w:szCs w:val="28"/>
        </w:rPr>
        <w:t>202</w:t>
      </w:r>
      <w:r w:rsidR="00B91962">
        <w:rPr>
          <w:rFonts w:ascii="PT Astra Serif" w:hAnsi="PT Astra Serif"/>
          <w:sz w:val="28"/>
          <w:szCs w:val="28"/>
        </w:rPr>
        <w:t>6</w:t>
      </w:r>
      <w:r w:rsidR="005D147F" w:rsidRPr="00BA4B24">
        <w:rPr>
          <w:rFonts w:ascii="PT Astra Serif" w:hAnsi="PT Astra Serif"/>
          <w:sz w:val="28"/>
          <w:szCs w:val="28"/>
        </w:rPr>
        <w:t xml:space="preserve">  г.</w:t>
      </w:r>
      <w:proofErr w:type="gramEnd"/>
      <w:r w:rsidR="005D147F" w:rsidRPr="00BA4B24"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5D147F" w:rsidRPr="00BA4B24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19</w:t>
      </w:r>
    </w:p>
    <w:p w:rsidR="005D147F" w:rsidRPr="00B91962" w:rsidRDefault="005D147F" w:rsidP="005D147F">
      <w:pPr>
        <w:jc w:val="center"/>
        <w:rPr>
          <w:rFonts w:ascii="PT Astra Serif" w:hAnsi="PT Astra Serif"/>
          <w:sz w:val="20"/>
          <w:szCs w:val="20"/>
        </w:rPr>
      </w:pPr>
      <w:r w:rsidRPr="00BA4B24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</w:t>
      </w:r>
      <w:r w:rsidR="00B91962">
        <w:rPr>
          <w:rFonts w:ascii="PT Astra Serif" w:hAnsi="PT Astra Serif"/>
          <w:b/>
          <w:sz w:val="28"/>
          <w:szCs w:val="28"/>
        </w:rPr>
        <w:t xml:space="preserve">                             </w:t>
      </w:r>
      <w:r w:rsidRPr="00B91962">
        <w:rPr>
          <w:rFonts w:ascii="PT Astra Serif" w:hAnsi="PT Astra Serif"/>
          <w:sz w:val="20"/>
          <w:szCs w:val="20"/>
        </w:rPr>
        <w:t>Экз.№____</w:t>
      </w:r>
    </w:p>
    <w:p w:rsidR="005D147F" w:rsidRPr="00BA4B24" w:rsidRDefault="005D147F" w:rsidP="005D147F">
      <w:pPr>
        <w:jc w:val="center"/>
        <w:rPr>
          <w:rFonts w:ascii="PT Astra Serif" w:hAnsi="PT Astra Serif"/>
          <w:b/>
          <w:sz w:val="18"/>
          <w:szCs w:val="18"/>
        </w:rPr>
      </w:pPr>
      <w:r w:rsidRPr="00BA4B24">
        <w:rPr>
          <w:rFonts w:ascii="PT Astra Serif" w:hAnsi="PT Astra Serif"/>
          <w:sz w:val="18"/>
          <w:szCs w:val="18"/>
        </w:rPr>
        <w:t xml:space="preserve">с. </w:t>
      </w:r>
      <w:proofErr w:type="spellStart"/>
      <w:r w:rsidRPr="00BA4B24">
        <w:rPr>
          <w:rFonts w:ascii="PT Astra Serif" w:hAnsi="PT Astra Serif"/>
          <w:sz w:val="18"/>
          <w:szCs w:val="18"/>
        </w:rPr>
        <w:t>Тиинск</w:t>
      </w:r>
      <w:proofErr w:type="spellEnd"/>
    </w:p>
    <w:p w:rsidR="005D147F" w:rsidRPr="00BA4B24" w:rsidRDefault="005D147F" w:rsidP="005D147F">
      <w:pPr>
        <w:widowControl w:val="0"/>
        <w:tabs>
          <w:tab w:val="left" w:pos="0"/>
        </w:tabs>
        <w:suppressAutoHyphens/>
        <w:autoSpaceDN w:val="0"/>
        <w:jc w:val="center"/>
        <w:textAlignment w:val="baseline"/>
        <w:rPr>
          <w:rFonts w:ascii="PT Astra Serif" w:eastAsia="Andale Sans UI" w:hAnsi="PT Astra Serif"/>
          <w:kern w:val="3"/>
          <w:sz w:val="20"/>
          <w:szCs w:val="20"/>
          <w:lang w:eastAsia="en-US" w:bidi="en-US"/>
        </w:rPr>
      </w:pPr>
    </w:p>
    <w:p w:rsidR="005D147F" w:rsidRPr="00BA4B24" w:rsidRDefault="005D147F" w:rsidP="005D147F">
      <w:pPr>
        <w:widowControl w:val="0"/>
        <w:tabs>
          <w:tab w:val="left" w:pos="0"/>
        </w:tabs>
        <w:suppressAutoHyphens/>
        <w:autoSpaceDN w:val="0"/>
        <w:jc w:val="center"/>
        <w:textAlignment w:val="baseline"/>
        <w:rPr>
          <w:rFonts w:ascii="PT Astra Serif" w:eastAsia="Andale Sans UI" w:hAnsi="PT Astra Serif"/>
          <w:kern w:val="3"/>
          <w:sz w:val="28"/>
          <w:szCs w:val="28"/>
          <w:lang w:eastAsia="en-US" w:bidi="en-US"/>
        </w:rPr>
      </w:pPr>
    </w:p>
    <w:p w:rsidR="005D147F" w:rsidRPr="00BA4B24" w:rsidRDefault="005D147F" w:rsidP="005D147F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 внесен</w:t>
      </w:r>
      <w:r w:rsidR="00F478F0">
        <w:rPr>
          <w:rFonts w:ascii="PT Astra Serif" w:hAnsi="PT Astra Serif" w:cs="Times New Roman"/>
          <w:b/>
          <w:sz w:val="28"/>
          <w:szCs w:val="28"/>
        </w:rPr>
        <w:t>и</w:t>
      </w:r>
      <w:r>
        <w:rPr>
          <w:rFonts w:ascii="PT Astra Serif" w:hAnsi="PT Astra Serif" w:cs="Times New Roman"/>
          <w:b/>
          <w:sz w:val="28"/>
          <w:szCs w:val="28"/>
        </w:rPr>
        <w:t>и изменений в постано</w:t>
      </w:r>
      <w:r w:rsidR="00F478F0">
        <w:rPr>
          <w:rFonts w:ascii="PT Astra Serif" w:hAnsi="PT Astra Serif" w:cs="Times New Roman"/>
          <w:b/>
          <w:sz w:val="28"/>
          <w:szCs w:val="28"/>
        </w:rPr>
        <w:t>в</w:t>
      </w:r>
      <w:r>
        <w:rPr>
          <w:rFonts w:ascii="PT Astra Serif" w:hAnsi="PT Astra Serif" w:cs="Times New Roman"/>
          <w:b/>
          <w:sz w:val="28"/>
          <w:szCs w:val="28"/>
        </w:rPr>
        <w:t xml:space="preserve">ление администрации муниципального </w:t>
      </w:r>
      <w:r w:rsidR="00F478F0">
        <w:rPr>
          <w:rFonts w:ascii="PT Astra Serif" w:hAnsi="PT Astra Serif" w:cs="Times New Roman"/>
          <w:b/>
          <w:sz w:val="28"/>
          <w:szCs w:val="28"/>
        </w:rPr>
        <w:t>образования «</w:t>
      </w:r>
      <w:proofErr w:type="spellStart"/>
      <w:r w:rsidR="00B51E64">
        <w:rPr>
          <w:rFonts w:ascii="PT Astra Serif" w:hAnsi="PT Astra Serif" w:cs="Times New Roman"/>
          <w:b/>
          <w:sz w:val="28"/>
          <w:szCs w:val="28"/>
        </w:rPr>
        <w:t>Тиинское</w:t>
      </w:r>
      <w:proofErr w:type="spellEnd"/>
      <w:r w:rsidR="00B51E64">
        <w:rPr>
          <w:rFonts w:ascii="PT Astra Serif" w:hAnsi="PT Astra Serif" w:cs="Times New Roman"/>
          <w:b/>
          <w:sz w:val="28"/>
          <w:szCs w:val="28"/>
        </w:rPr>
        <w:t xml:space="preserve"> сельское поселение</w:t>
      </w:r>
      <w:r w:rsidR="00F478F0">
        <w:rPr>
          <w:rFonts w:ascii="PT Astra Serif" w:hAnsi="PT Astra Serif" w:cs="Times New Roman"/>
          <w:b/>
          <w:sz w:val="28"/>
          <w:szCs w:val="28"/>
        </w:rPr>
        <w:t>»</w:t>
      </w:r>
      <w:r w:rsidR="00B51E64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B51E64">
        <w:rPr>
          <w:rFonts w:ascii="PT Astra Serif" w:hAnsi="PT Astra Serif" w:cs="Times New Roman"/>
          <w:b/>
          <w:sz w:val="28"/>
          <w:szCs w:val="28"/>
        </w:rPr>
        <w:t>Мелекесского</w:t>
      </w:r>
      <w:proofErr w:type="spellEnd"/>
      <w:r w:rsidR="00B51E64">
        <w:rPr>
          <w:rFonts w:ascii="PT Astra Serif" w:hAnsi="PT Astra Serif" w:cs="Times New Roman"/>
          <w:b/>
          <w:sz w:val="28"/>
          <w:szCs w:val="28"/>
        </w:rPr>
        <w:t xml:space="preserve"> района</w:t>
      </w:r>
      <w:r w:rsidR="00F478F0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 от 28.10.2024 № 31 «</w:t>
      </w:r>
      <w:r w:rsidRPr="00BA4B24">
        <w:rPr>
          <w:rFonts w:ascii="PT Astra Serif" w:hAnsi="PT Astra Serif" w:cs="Times New Roman"/>
          <w:b/>
          <w:sz w:val="28"/>
          <w:szCs w:val="28"/>
        </w:rPr>
        <w:t>Об утверждении Порядка разработки и утверждения</w:t>
      </w:r>
    </w:p>
    <w:p w:rsidR="005D147F" w:rsidRPr="00BA4B24" w:rsidRDefault="005D147F" w:rsidP="005D147F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B24">
        <w:rPr>
          <w:rFonts w:ascii="PT Astra Serif" w:hAnsi="PT Astra Serif" w:cs="Times New Roman"/>
          <w:b/>
          <w:sz w:val="28"/>
          <w:szCs w:val="28"/>
        </w:rPr>
        <w:t>административных регламентов предоставления</w:t>
      </w:r>
    </w:p>
    <w:p w:rsidR="005D147F" w:rsidRPr="00BA4B24" w:rsidRDefault="005D147F" w:rsidP="005D147F">
      <w:pPr>
        <w:pStyle w:val="ConsPlusNormal"/>
        <w:widowControl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4B24">
        <w:rPr>
          <w:rFonts w:ascii="PT Astra Serif" w:hAnsi="PT Astra Serif" w:cs="Times New Roman"/>
          <w:b/>
          <w:sz w:val="28"/>
          <w:szCs w:val="28"/>
        </w:rPr>
        <w:t>муниципальных услуг</w:t>
      </w:r>
      <w:r w:rsidR="00F478F0">
        <w:rPr>
          <w:rFonts w:ascii="PT Astra Serif" w:hAnsi="PT Astra Serif" w:cs="Times New Roman"/>
          <w:b/>
          <w:sz w:val="28"/>
          <w:szCs w:val="28"/>
        </w:rPr>
        <w:t>»</w:t>
      </w:r>
      <w:r w:rsidRPr="00BA4B24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5D147F" w:rsidRPr="00BA4B24" w:rsidRDefault="005D147F" w:rsidP="005D147F">
      <w:pPr>
        <w:pStyle w:val="ConsPlusNormal"/>
        <w:widowControl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5D147F" w:rsidRPr="00BA4B24" w:rsidRDefault="00F478F0" w:rsidP="00F478F0">
      <w:pPr>
        <w:autoSpaceDE w:val="0"/>
        <w:spacing w:line="23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5D2EFD">
        <w:rPr>
          <w:sz w:val="28"/>
          <w:szCs w:val="28"/>
        </w:rPr>
        <w:t xml:space="preserve">В соответствии </w:t>
      </w:r>
      <w:r w:rsidRPr="005D2EFD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</w:t>
      </w:r>
      <w:r w:rsidRPr="00F72C74">
        <w:rPr>
          <w:sz w:val="28"/>
          <w:szCs w:val="28"/>
        </w:rPr>
        <w:t>остановление</w:t>
      </w:r>
      <w:r>
        <w:rPr>
          <w:sz w:val="28"/>
          <w:szCs w:val="28"/>
        </w:rPr>
        <w:t>м Правительства Российской Федерации</w:t>
      </w:r>
      <w:r w:rsidRPr="00F72C74">
        <w:rPr>
          <w:sz w:val="28"/>
          <w:szCs w:val="28"/>
        </w:rPr>
        <w:t xml:space="preserve"> от 28.04.2025 </w:t>
      </w:r>
      <w:r>
        <w:rPr>
          <w:sz w:val="28"/>
          <w:szCs w:val="28"/>
        </w:rPr>
        <w:t>№ 569 «</w:t>
      </w:r>
      <w:r w:rsidRPr="00F72C74">
        <w:rPr>
          <w:sz w:val="28"/>
          <w:szCs w:val="28"/>
        </w:rPr>
        <w:t>О внесении изменений в некоторые акты Правительства Российской Федера</w:t>
      </w:r>
      <w:r>
        <w:rPr>
          <w:sz w:val="28"/>
          <w:szCs w:val="28"/>
        </w:rPr>
        <w:t>ции», п</w:t>
      </w:r>
      <w:r w:rsidRPr="00F72C74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F72C74">
        <w:rPr>
          <w:sz w:val="28"/>
          <w:szCs w:val="28"/>
        </w:rPr>
        <w:t xml:space="preserve"> Правительства Ульяновской области от 10.10.2025 </w:t>
      </w:r>
      <w:r>
        <w:rPr>
          <w:sz w:val="28"/>
          <w:szCs w:val="28"/>
        </w:rPr>
        <w:t>№ 540-П «</w:t>
      </w:r>
      <w:r w:rsidRPr="00F72C74">
        <w:rPr>
          <w:sz w:val="28"/>
          <w:szCs w:val="28"/>
        </w:rPr>
        <w:t xml:space="preserve">О внесении изменений в постановление Правительства Ульяновской области от 14.07.2014 </w:t>
      </w:r>
      <w:r>
        <w:rPr>
          <w:sz w:val="28"/>
          <w:szCs w:val="28"/>
        </w:rPr>
        <w:t>№</w:t>
      </w:r>
      <w:r w:rsidRPr="00F72C74">
        <w:rPr>
          <w:sz w:val="28"/>
          <w:szCs w:val="28"/>
        </w:rPr>
        <w:t xml:space="preserve"> 298-П и о признании утратившими силу отдельных положений нормативных правовых актов Правительства Ульянов</w:t>
      </w:r>
      <w:r>
        <w:rPr>
          <w:sz w:val="28"/>
          <w:szCs w:val="28"/>
        </w:rPr>
        <w:t>ской области»</w:t>
      </w:r>
      <w:r w:rsidRPr="005D2EFD">
        <w:rPr>
          <w:sz w:val="28"/>
          <w:szCs w:val="28"/>
        </w:rPr>
        <w:t xml:space="preserve">, </w:t>
      </w:r>
      <w:r w:rsidR="005D147F" w:rsidRPr="00BA4B24">
        <w:rPr>
          <w:rFonts w:ascii="PT Astra Serif" w:hAnsi="PT Astra Serif"/>
          <w:sz w:val="28"/>
          <w:szCs w:val="28"/>
        </w:rPr>
        <w:t>руководствуясь Уставом муниципального образования «</w:t>
      </w:r>
      <w:proofErr w:type="spellStart"/>
      <w:r w:rsidR="005D147F" w:rsidRPr="00BA4B24">
        <w:rPr>
          <w:rFonts w:ascii="PT Astra Serif" w:hAnsi="PT Astra Serif"/>
          <w:sz w:val="28"/>
          <w:szCs w:val="28"/>
        </w:rPr>
        <w:t>Тиинское</w:t>
      </w:r>
      <w:proofErr w:type="spellEnd"/>
      <w:r w:rsidR="005D147F" w:rsidRPr="00BA4B24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5D147F" w:rsidRPr="00BA4B2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5D147F" w:rsidRPr="00BA4B24">
        <w:rPr>
          <w:rFonts w:ascii="PT Astra Serif" w:hAnsi="PT Astra Serif"/>
          <w:sz w:val="28"/>
          <w:szCs w:val="28"/>
        </w:rPr>
        <w:t xml:space="preserve"> района Ульяновской области, п о с т а н о в л я е т:</w:t>
      </w:r>
    </w:p>
    <w:p w:rsidR="00F478F0" w:rsidRDefault="005D147F" w:rsidP="00F478F0">
      <w:pPr>
        <w:pStyle w:val="ConsPlusNormal"/>
        <w:widowControl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478F0">
        <w:rPr>
          <w:rFonts w:ascii="PT Astra Serif" w:hAnsi="PT Astra Serif" w:cs="Times New Roman"/>
          <w:sz w:val="28"/>
          <w:szCs w:val="28"/>
        </w:rPr>
        <w:t xml:space="preserve">1. </w:t>
      </w:r>
      <w:r w:rsidR="00F478F0">
        <w:rPr>
          <w:rFonts w:ascii="PT Astra Serif" w:hAnsi="PT Astra Serif" w:cs="Times New Roman"/>
          <w:sz w:val="28"/>
          <w:szCs w:val="28"/>
        </w:rPr>
        <w:t>В</w:t>
      </w:r>
      <w:r w:rsidR="00F478F0" w:rsidRPr="00F478F0">
        <w:rPr>
          <w:rFonts w:ascii="PT Astra Serif" w:hAnsi="PT Astra Serif" w:cs="Times New Roman"/>
          <w:sz w:val="28"/>
          <w:szCs w:val="28"/>
        </w:rPr>
        <w:t>нес</w:t>
      </w:r>
      <w:r w:rsidR="00F478F0">
        <w:rPr>
          <w:rFonts w:ascii="PT Astra Serif" w:hAnsi="PT Astra Serif" w:cs="Times New Roman"/>
          <w:sz w:val="28"/>
          <w:szCs w:val="28"/>
        </w:rPr>
        <w:t>ти</w:t>
      </w:r>
      <w:r w:rsidR="00F478F0" w:rsidRPr="00F478F0">
        <w:rPr>
          <w:rFonts w:ascii="PT Astra Serif" w:hAnsi="PT Astra Serif" w:cs="Times New Roman"/>
          <w:sz w:val="28"/>
          <w:szCs w:val="28"/>
        </w:rPr>
        <w:t xml:space="preserve"> изменени</w:t>
      </w:r>
      <w:r w:rsidR="00F478F0">
        <w:rPr>
          <w:rFonts w:ascii="PT Astra Serif" w:hAnsi="PT Astra Serif" w:cs="Times New Roman"/>
          <w:sz w:val="28"/>
          <w:szCs w:val="28"/>
        </w:rPr>
        <w:t>я</w:t>
      </w:r>
      <w:r w:rsidR="00F478F0" w:rsidRPr="00F478F0">
        <w:rPr>
          <w:rFonts w:ascii="PT Astra Serif" w:hAnsi="PT Astra Serif" w:cs="Times New Roman"/>
          <w:sz w:val="28"/>
          <w:szCs w:val="28"/>
        </w:rPr>
        <w:t xml:space="preserve"> в постановление администрации муниципального образования «</w:t>
      </w:r>
      <w:proofErr w:type="spellStart"/>
      <w:r w:rsidR="00392BD2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392BD2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F478F0" w:rsidRPr="00F478F0">
        <w:rPr>
          <w:rFonts w:ascii="PT Astra Serif" w:hAnsi="PT Astra Serif" w:cs="Times New Roman"/>
          <w:sz w:val="28"/>
          <w:szCs w:val="28"/>
        </w:rPr>
        <w:t>Мелекесск</w:t>
      </w:r>
      <w:r w:rsidR="00392BD2">
        <w:rPr>
          <w:rFonts w:ascii="PT Astra Serif" w:hAnsi="PT Astra Serif" w:cs="Times New Roman"/>
          <w:sz w:val="28"/>
          <w:szCs w:val="28"/>
        </w:rPr>
        <w:t>ого</w:t>
      </w:r>
      <w:proofErr w:type="spellEnd"/>
      <w:r w:rsidR="00F478F0" w:rsidRPr="00F478F0">
        <w:rPr>
          <w:rFonts w:ascii="PT Astra Serif" w:hAnsi="PT Astra Serif" w:cs="Times New Roman"/>
          <w:sz w:val="28"/>
          <w:szCs w:val="28"/>
        </w:rPr>
        <w:t xml:space="preserve"> район</w:t>
      </w:r>
      <w:r w:rsidR="00392BD2">
        <w:rPr>
          <w:rFonts w:ascii="PT Astra Serif" w:hAnsi="PT Astra Serif" w:cs="Times New Roman"/>
          <w:sz w:val="28"/>
          <w:szCs w:val="28"/>
        </w:rPr>
        <w:t>а</w:t>
      </w:r>
      <w:r w:rsidR="00F478F0" w:rsidRPr="00F478F0">
        <w:rPr>
          <w:rFonts w:ascii="PT Astra Serif" w:hAnsi="PT Astra Serif" w:cs="Times New Roman"/>
          <w:sz w:val="28"/>
          <w:szCs w:val="28"/>
        </w:rPr>
        <w:t xml:space="preserve"> Ульяновской области от 28.10.2024 № 31 «Об утверждении Порядка разработки и утверждения</w:t>
      </w:r>
      <w:r w:rsidR="00F478F0">
        <w:rPr>
          <w:rFonts w:ascii="PT Astra Serif" w:hAnsi="PT Astra Serif" w:cs="Times New Roman"/>
          <w:sz w:val="28"/>
          <w:szCs w:val="28"/>
        </w:rPr>
        <w:t xml:space="preserve"> </w:t>
      </w:r>
      <w:r w:rsidR="00F478F0" w:rsidRPr="00F478F0">
        <w:rPr>
          <w:rFonts w:ascii="PT Astra Serif" w:hAnsi="PT Astra Serif" w:cs="Times New Roman"/>
          <w:sz w:val="28"/>
          <w:szCs w:val="28"/>
        </w:rPr>
        <w:t>административных регламентов предоставления</w:t>
      </w:r>
      <w:r w:rsidR="00F478F0">
        <w:rPr>
          <w:rFonts w:ascii="PT Astra Serif" w:hAnsi="PT Astra Serif" w:cs="Times New Roman"/>
          <w:sz w:val="28"/>
          <w:szCs w:val="28"/>
        </w:rPr>
        <w:t xml:space="preserve"> </w:t>
      </w:r>
      <w:r w:rsidR="00F478F0" w:rsidRPr="00F478F0">
        <w:rPr>
          <w:rFonts w:ascii="PT Astra Serif" w:hAnsi="PT Astra Serif" w:cs="Times New Roman"/>
          <w:sz w:val="28"/>
          <w:szCs w:val="28"/>
        </w:rPr>
        <w:t xml:space="preserve">муниципальных услуг» </w:t>
      </w:r>
      <w:r w:rsidR="00F478F0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F478F0" w:rsidRDefault="00F478F0" w:rsidP="00F478F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1.1. в</w:t>
      </w:r>
      <w:r w:rsidRPr="00CC72F3">
        <w:rPr>
          <w:rFonts w:ascii="Times New Roman" w:hAnsi="Times New Roman" w:cs="Times New Roman"/>
          <w:sz w:val="28"/>
          <w:szCs w:val="28"/>
        </w:rPr>
        <w:t xml:space="preserve"> пункте 1.3. раздела 1 приложения № 1 слова «</w:t>
      </w:r>
      <w:r w:rsidRPr="00CC72F3">
        <w:rPr>
          <w:rFonts w:ascii="PT Astra Serif" w:hAnsi="PT Astra Serif"/>
          <w:sz w:val="28"/>
          <w:szCs w:val="28"/>
          <w:lang w:eastAsia="ru-RU"/>
        </w:rPr>
        <w:t>описания всех вариантов предоставления муниципальной услуги,» исключить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F478F0" w:rsidRDefault="00F478F0" w:rsidP="00F478F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одпункт 3) подпункта 2.1. раздела 2 </w:t>
      </w:r>
      <w:r w:rsidRPr="00CC72F3">
        <w:rPr>
          <w:sz w:val="28"/>
          <w:szCs w:val="28"/>
        </w:rPr>
        <w:t xml:space="preserve">приложения № 1 </w:t>
      </w:r>
      <w:r w:rsidRPr="00CC72F3">
        <w:rPr>
          <w:sz w:val="28"/>
          <w:szCs w:val="28"/>
          <w:lang w:eastAsia="ru-RU"/>
        </w:rPr>
        <w:t xml:space="preserve">дополнить словами «(подразделы,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Pr="00CC72F3">
        <w:rPr>
          <w:rFonts w:ascii="PT Astra Serif" w:hAnsi="PT Astra Serif" w:cs="Arial"/>
          <w:sz w:val="28"/>
          <w:szCs w:val="28"/>
          <w:lang w:eastAsia="ru-RU"/>
        </w:rPr>
        <w:t>муниципальной</w:t>
      </w:r>
      <w:r w:rsidRPr="00CC72F3">
        <w:rPr>
          <w:sz w:val="28"/>
          <w:szCs w:val="28"/>
          <w:lang w:eastAsia="ru-RU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CC72F3">
        <w:rPr>
          <w:rFonts w:ascii="PT Astra Serif" w:hAnsi="PT Astra Serif" w:cs="Arial"/>
          <w:sz w:val="28"/>
          <w:szCs w:val="28"/>
          <w:lang w:eastAsia="ru-RU"/>
        </w:rPr>
        <w:t>муниципальной</w:t>
      </w:r>
      <w:r w:rsidRPr="00CC72F3">
        <w:rPr>
          <w:sz w:val="28"/>
          <w:szCs w:val="28"/>
          <w:lang w:eastAsia="ru-RU"/>
        </w:rPr>
        <w:t xml:space="preserve"> услуги либо административной процедуры, предполагающей осуществляемое после принятия решения о предоставлении </w:t>
      </w:r>
      <w:r w:rsidRPr="00CC72F3">
        <w:rPr>
          <w:rFonts w:ascii="PT Astra Serif" w:hAnsi="PT Astra Serif" w:cs="Arial"/>
          <w:sz w:val="28"/>
          <w:szCs w:val="28"/>
          <w:lang w:eastAsia="ru-RU"/>
        </w:rPr>
        <w:lastRenderedPageBreak/>
        <w:t>муниципальной</w:t>
      </w:r>
      <w:r w:rsidRPr="00CC72F3">
        <w:rPr>
          <w:sz w:val="28"/>
          <w:szCs w:val="28"/>
          <w:lang w:eastAsia="ru-RU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CC72F3">
        <w:rPr>
          <w:rFonts w:ascii="PT Astra Serif" w:hAnsi="PT Astra Serif" w:cs="Arial"/>
          <w:sz w:val="28"/>
          <w:szCs w:val="28"/>
          <w:lang w:eastAsia="ru-RU"/>
        </w:rPr>
        <w:t>муниципальной</w:t>
      </w:r>
      <w:r w:rsidRPr="00CC72F3">
        <w:rPr>
          <w:sz w:val="28"/>
          <w:szCs w:val="28"/>
          <w:lang w:eastAsia="ru-RU"/>
        </w:rPr>
        <w:t xml:space="preserve"> услуги, повторение которой в рамках предоставления одной </w:t>
      </w:r>
      <w:r w:rsidRPr="00CC72F3">
        <w:rPr>
          <w:rFonts w:ascii="PT Astra Serif" w:hAnsi="PT Astra Serif" w:cs="Arial"/>
          <w:sz w:val="28"/>
          <w:szCs w:val="28"/>
          <w:lang w:eastAsia="ru-RU"/>
        </w:rPr>
        <w:t>муниципальной</w:t>
      </w:r>
      <w:r w:rsidRPr="00CC72F3">
        <w:rPr>
          <w:sz w:val="28"/>
          <w:szCs w:val="28"/>
          <w:lang w:eastAsia="ru-RU"/>
        </w:rPr>
        <w:t xml:space="preserve"> услуги допускается 2 и более раза)»</w:t>
      </w:r>
      <w:r>
        <w:rPr>
          <w:sz w:val="28"/>
          <w:szCs w:val="28"/>
          <w:lang w:eastAsia="ru-RU"/>
        </w:rPr>
        <w:t>;</w:t>
      </w:r>
    </w:p>
    <w:p w:rsidR="00F478F0" w:rsidRPr="00CC72F3" w:rsidRDefault="00F478F0" w:rsidP="00F47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1.3. п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одпункт 2.1. раздела 2 </w:t>
      </w:r>
      <w:r w:rsidRPr="00CC72F3">
        <w:rPr>
          <w:sz w:val="28"/>
          <w:szCs w:val="28"/>
        </w:rPr>
        <w:t>приложения № 1 дополнить подпунктом 6) следующего содержания:</w:t>
      </w:r>
    </w:p>
    <w:p w:rsidR="00F478F0" w:rsidRDefault="00F478F0" w:rsidP="00F47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72F3">
        <w:rPr>
          <w:sz w:val="28"/>
          <w:szCs w:val="28"/>
        </w:rPr>
        <w:t>«6) способы информирования заявителя об изменении статуса рассмотрения запроса о предоставлении муниципальной услуги.»</w:t>
      </w:r>
      <w:r>
        <w:rPr>
          <w:sz w:val="28"/>
          <w:szCs w:val="28"/>
        </w:rPr>
        <w:t>;</w:t>
      </w:r>
    </w:p>
    <w:p w:rsidR="00F478F0" w:rsidRPr="00CC72F3" w:rsidRDefault="00F478F0" w:rsidP="00F478F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1.4. подпункт 3) подпункта 2.2.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r w:rsidRPr="00CC72F3">
        <w:rPr>
          <w:sz w:val="28"/>
          <w:szCs w:val="28"/>
          <w:lang w:eastAsia="ru-RU"/>
        </w:rPr>
        <w:t>изложить в следующей редакции:</w:t>
      </w:r>
    </w:p>
    <w:p w:rsidR="00F478F0" w:rsidRDefault="00F478F0" w:rsidP="00F478F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C72F3">
        <w:rPr>
          <w:sz w:val="28"/>
          <w:szCs w:val="28"/>
          <w:lang w:eastAsia="ru-RU"/>
        </w:rPr>
        <w:t xml:space="preserve">3) требование предоставления заявителю </w:t>
      </w:r>
      <w:r w:rsidRPr="00CC72F3">
        <w:rPr>
          <w:rFonts w:ascii="PT Astra Serif" w:hAnsi="PT Astra Serif" w:cs="Arial"/>
          <w:sz w:val="28"/>
          <w:szCs w:val="28"/>
          <w:lang w:eastAsia="ru-RU"/>
        </w:rPr>
        <w:t>муниципальной</w:t>
      </w:r>
      <w:r w:rsidRPr="00CC72F3">
        <w:rPr>
          <w:sz w:val="28"/>
          <w:szCs w:val="28"/>
          <w:lang w:eastAsia="ru-RU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</w:t>
      </w:r>
      <w:r>
        <w:rPr>
          <w:sz w:val="28"/>
          <w:szCs w:val="28"/>
          <w:lang w:eastAsia="ru-RU"/>
        </w:rPr>
        <w:t>стеме «</w:t>
      </w:r>
      <w:r w:rsidRPr="00CC72F3">
        <w:rPr>
          <w:sz w:val="28"/>
          <w:szCs w:val="28"/>
          <w:lang w:eastAsia="ru-RU"/>
        </w:rPr>
        <w:t xml:space="preserve">Единый портал государственных </w:t>
      </w:r>
      <w:r>
        <w:rPr>
          <w:sz w:val="28"/>
          <w:szCs w:val="28"/>
          <w:lang w:eastAsia="ru-RU"/>
        </w:rPr>
        <w:t>и муниципальных услуг (функций)»</w:t>
      </w:r>
      <w:r w:rsidRPr="00CC72F3">
        <w:rPr>
          <w:sz w:val="28"/>
          <w:szCs w:val="28"/>
          <w:lang w:eastAsia="ru-RU"/>
        </w:rPr>
        <w:t xml:space="preserve"> (далее - Единый портал государственных и муниципальных услуг, категории (призна</w:t>
      </w:r>
      <w:r>
        <w:rPr>
          <w:sz w:val="28"/>
          <w:szCs w:val="28"/>
          <w:lang w:eastAsia="ru-RU"/>
        </w:rPr>
        <w:t>ки) заявителей соответственно).»;</w:t>
      </w:r>
    </w:p>
    <w:p w:rsidR="00123A8A" w:rsidRDefault="00F478F0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</w:t>
      </w:r>
      <w:r w:rsidR="00123A8A">
        <w:rPr>
          <w:sz w:val="28"/>
          <w:szCs w:val="28"/>
          <w:lang w:eastAsia="ru-RU"/>
        </w:rPr>
        <w:t xml:space="preserve"> п</w:t>
      </w:r>
      <w:hyperlink r:id="rId5" w:history="1">
        <w:r w:rsidR="00123A8A" w:rsidRPr="003E156D">
          <w:rPr>
            <w:rFonts w:ascii="PT Astra Serif" w:hAnsi="PT Astra Serif" w:cs="PT Astra Serif"/>
            <w:sz w:val="28"/>
            <w:szCs w:val="28"/>
            <w:lang w:eastAsia="ru-RU"/>
          </w:rPr>
          <w:t>одпункты 6</w:t>
        </w:r>
      </w:hyperlink>
      <w:r w:rsidR="00123A8A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123A8A" w:rsidRPr="003E156D">
        <w:rPr>
          <w:rFonts w:ascii="PT Astra Serif" w:hAnsi="PT Astra Serif" w:cs="PT Astra Serif"/>
          <w:sz w:val="28"/>
          <w:szCs w:val="28"/>
          <w:lang w:eastAsia="ru-RU"/>
        </w:rPr>
        <w:t xml:space="preserve"> - </w:t>
      </w:r>
      <w:hyperlink r:id="rId6" w:history="1">
        <w:r w:rsidR="00123A8A" w:rsidRPr="003E156D">
          <w:rPr>
            <w:rFonts w:ascii="PT Astra Serif" w:hAnsi="PT Astra Serif" w:cs="PT Astra Serif"/>
            <w:sz w:val="28"/>
            <w:szCs w:val="28"/>
            <w:lang w:eastAsia="ru-RU"/>
          </w:rPr>
          <w:t>8</w:t>
        </w:r>
      </w:hyperlink>
      <w:r w:rsidR="00123A8A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123A8A" w:rsidRPr="003E156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123A8A">
        <w:rPr>
          <w:rFonts w:ascii="PT Astra Serif" w:hAnsi="PT Astra Serif"/>
          <w:sz w:val="28"/>
          <w:szCs w:val="28"/>
          <w:lang w:eastAsia="ru-RU"/>
        </w:rPr>
        <w:t>п</w:t>
      </w:r>
      <w:r w:rsidR="00123A8A" w:rsidRPr="00CC72F3">
        <w:rPr>
          <w:rFonts w:ascii="PT Astra Serif" w:hAnsi="PT Astra Serif"/>
          <w:sz w:val="28"/>
          <w:szCs w:val="28"/>
          <w:lang w:eastAsia="ru-RU"/>
        </w:rPr>
        <w:t>одпункт</w:t>
      </w:r>
      <w:r w:rsidR="00123A8A">
        <w:rPr>
          <w:rFonts w:ascii="PT Astra Serif" w:hAnsi="PT Astra Serif"/>
          <w:sz w:val="28"/>
          <w:szCs w:val="28"/>
          <w:lang w:eastAsia="ru-RU"/>
        </w:rPr>
        <w:t>а</w:t>
      </w:r>
      <w:r w:rsidR="00123A8A" w:rsidRPr="00CC72F3">
        <w:rPr>
          <w:rFonts w:ascii="PT Astra Serif" w:hAnsi="PT Astra Serif"/>
          <w:sz w:val="28"/>
          <w:szCs w:val="28"/>
          <w:lang w:eastAsia="ru-RU"/>
        </w:rPr>
        <w:t xml:space="preserve"> 2.</w:t>
      </w:r>
      <w:r w:rsidR="00123A8A">
        <w:rPr>
          <w:rFonts w:ascii="PT Astra Serif" w:hAnsi="PT Astra Serif"/>
          <w:sz w:val="28"/>
          <w:szCs w:val="28"/>
          <w:lang w:eastAsia="ru-RU"/>
        </w:rPr>
        <w:t>3</w:t>
      </w:r>
      <w:r w:rsidR="00123A8A" w:rsidRPr="00CC72F3">
        <w:rPr>
          <w:rFonts w:ascii="PT Astra Serif" w:hAnsi="PT Astra Serif"/>
          <w:sz w:val="28"/>
          <w:szCs w:val="28"/>
          <w:lang w:eastAsia="ru-RU"/>
        </w:rPr>
        <w:t xml:space="preserve">. раздела 2 </w:t>
      </w:r>
      <w:r w:rsidR="00123A8A" w:rsidRPr="00CC72F3">
        <w:rPr>
          <w:sz w:val="28"/>
          <w:szCs w:val="28"/>
        </w:rPr>
        <w:t>приложения № 1</w:t>
      </w:r>
      <w:r w:rsidR="00123A8A">
        <w:rPr>
          <w:sz w:val="28"/>
          <w:szCs w:val="28"/>
        </w:rPr>
        <w:t xml:space="preserve"> </w:t>
      </w:r>
      <w:r w:rsidR="00123A8A">
        <w:rPr>
          <w:rFonts w:ascii="PT Astra Serif" w:hAnsi="PT Astra Serif" w:cs="PT Astra Serif"/>
          <w:sz w:val="28"/>
          <w:szCs w:val="28"/>
          <w:lang w:eastAsia="ru-RU"/>
        </w:rPr>
        <w:t>признать утратившими силу;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1.6. в подпункте 12) подпункта 2.3.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слова «</w:t>
      </w:r>
      <w:r w:rsidRPr="003E156D">
        <w:rPr>
          <w:sz w:val="28"/>
          <w:szCs w:val="28"/>
        </w:rPr>
        <w:t>предост</w:t>
      </w:r>
      <w:r>
        <w:rPr>
          <w:sz w:val="28"/>
          <w:szCs w:val="28"/>
        </w:rPr>
        <w:t>авляются муниципальной услуги» заменить словами «</w:t>
      </w:r>
      <w:r w:rsidRPr="003E156D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>муниципальная</w:t>
      </w:r>
      <w:r w:rsidRPr="003E156D">
        <w:rPr>
          <w:sz w:val="28"/>
          <w:szCs w:val="28"/>
        </w:rPr>
        <w:t xml:space="preserve"> услуга в случае обращения заявителя непосредственно в </w:t>
      </w:r>
      <w:r>
        <w:rPr>
          <w:sz w:val="28"/>
          <w:szCs w:val="28"/>
        </w:rPr>
        <w:t>уполномоченный</w:t>
      </w:r>
      <w:r w:rsidRPr="003E156D">
        <w:rPr>
          <w:sz w:val="28"/>
          <w:szCs w:val="28"/>
        </w:rPr>
        <w:t xml:space="preserve"> орга</w:t>
      </w:r>
      <w:r>
        <w:rPr>
          <w:sz w:val="28"/>
          <w:szCs w:val="28"/>
        </w:rPr>
        <w:t>н или многофункциональный центр»;</w:t>
      </w:r>
    </w:p>
    <w:p w:rsidR="00123A8A" w:rsidRPr="0004672A" w:rsidRDefault="00123A8A" w:rsidP="00123A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п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одпункт 2.3.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hyperlink r:id="rId7" w:history="1">
        <w:r w:rsidRPr="0004672A">
          <w:rPr>
            <w:rFonts w:ascii="PT Astra Serif" w:hAnsi="PT Astra Serif" w:cs="PT Astra Serif"/>
            <w:sz w:val="28"/>
            <w:szCs w:val="28"/>
            <w:lang w:eastAsia="ru-RU"/>
          </w:rPr>
          <w:t>дополнить</w:t>
        </w:r>
      </w:hyperlink>
      <w:r w:rsidRPr="0004672A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подпунктами 13. 1) и 13.2) следующего содержания: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«13.1) исчерпывающий перечень документов, необходимых для предоставления муниципальной услуги;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13.2)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услуги;»;</w:t>
      </w:r>
    </w:p>
    <w:p w:rsidR="00123A8A" w:rsidRDefault="00123A8A" w:rsidP="00123A8A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1.8. подпункт 2.4.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изложить в новой редакции следующего содержания: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«2.4. 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Подраздел </w:t>
      </w: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Наименование органа, предоставляющего </w:t>
      </w:r>
      <w:r>
        <w:rPr>
          <w:rFonts w:ascii="PT Astra Serif" w:hAnsi="PT Astra Serif" w:cs="PT Astra Serif"/>
          <w:sz w:val="28"/>
          <w:szCs w:val="28"/>
          <w:lang w:eastAsia="ru-RU"/>
        </w:rPr>
        <w:t>муниципальную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 услугу</w:t>
      </w:r>
      <w:r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 должен включать полное наименование органа, предоставляющего </w:t>
      </w:r>
      <w:r>
        <w:rPr>
          <w:rFonts w:ascii="PT Astra Serif" w:hAnsi="PT Astra Serif" w:cs="PT Astra Serif"/>
          <w:sz w:val="28"/>
          <w:szCs w:val="28"/>
          <w:lang w:eastAsia="ru-RU"/>
        </w:rPr>
        <w:t>муниципальную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 услугу.</w:t>
      </w:r>
      <w:r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1.9. подпункт 2.5.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изложить в новой редакции следующего содержания:</w:t>
      </w:r>
    </w:p>
    <w:p w:rsidR="00123A8A" w:rsidRPr="00100C7C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«2.5. Подраздел «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Результат предоставления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t>муниципальной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 услу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ги» 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>должен включать следующие положения:</w:t>
      </w:r>
    </w:p>
    <w:p w:rsidR="00123A8A" w:rsidRPr="00100C7C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1) наименование результата (результатов) предоставления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t>муниципальной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 услуги с указанием формы его предоставления, если результатом предо</w:t>
      </w:r>
      <w:r>
        <w:rPr>
          <w:rFonts w:ascii="PT Astra Serif" w:hAnsi="PT Astra Serif" w:cs="PT Astra Serif"/>
          <w:sz w:val="28"/>
          <w:szCs w:val="28"/>
          <w:lang w:eastAsia="ru-RU"/>
        </w:rPr>
        <w:t>ставления муниципальной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 услуги является документ;</w:t>
      </w:r>
    </w:p>
    <w:p w:rsidR="00123A8A" w:rsidRPr="00100C7C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100C7C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2) наименование информационной системы (при наличии), в которой фиксируется реестровая запись (в случае если результатом предоставления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t>муниципальной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 услуги является реестровая запись) или указание на отсутствие необходимости формирования реестровой записи;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3) перечень способов получения результата (результатов) предоставления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t>муниципальной</w:t>
      </w:r>
      <w:r w:rsidRPr="00100C7C">
        <w:rPr>
          <w:rFonts w:ascii="PT Astra Serif" w:hAnsi="PT Astra Serif" w:cs="PT Astra Serif"/>
          <w:sz w:val="28"/>
          <w:szCs w:val="28"/>
          <w:lang w:eastAsia="ru-RU"/>
        </w:rPr>
        <w:t xml:space="preserve"> услуги.</w:t>
      </w:r>
      <w:r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1.10. Подпункт 2.6.</w:t>
      </w:r>
      <w:r w:rsidRPr="00702B7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признать утратившим силу;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sz w:val="28"/>
          <w:szCs w:val="28"/>
        </w:rPr>
        <w:t>1.11.</w:t>
      </w:r>
      <w:r w:rsidRPr="00123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2.7.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изложить в следующей редакции: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«2.7. 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</w:t>
      </w:r>
      <w:r w:rsidRPr="00702B7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муниципальной услуги, с учетом категории (признаков) заявителя и способа подачи указанного запроса.»;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1.12. Подпункт 2.9.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признать утратившим силу;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sz w:val="28"/>
          <w:szCs w:val="28"/>
        </w:rPr>
        <w:t xml:space="preserve">1.13. Подпункт 2.10.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изложить в следующей редакции: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«2.10. Подраздел «Исчерпывающий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услуги» должен включать следующие положения: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3) 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4) сведения о приведении в приложении к административному регламенту, указанному в пункте </w:t>
      </w:r>
      <w:r w:rsidRPr="00294DAA">
        <w:rPr>
          <w:rFonts w:ascii="PT Astra Serif" w:hAnsi="PT Astra Serif" w:cs="PT Astra Serif"/>
          <w:sz w:val="28"/>
          <w:szCs w:val="28"/>
          <w:lang w:eastAsia="ru-RU"/>
        </w:rPr>
        <w:t>2.28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Правил, оснований, предусмотренных подпунктами 1 - 3 настоящего пункта, с учетом категории (признаков) заявителя (при наличии таких оснований).»;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1.14. подпункт 2.11.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признать утратившим силу;</w:t>
      </w:r>
    </w:p>
    <w:p w:rsidR="00123A8A" w:rsidRPr="00702B79" w:rsidRDefault="00123A8A" w:rsidP="00123A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раздел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дополнить пунктом 2.12(1) следующего содержания:</w:t>
      </w:r>
    </w:p>
    <w:p w:rsidR="00123A8A" w:rsidRDefault="00123A8A" w:rsidP="00123A8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«2.12(1). Подраздел «Срок регистрации запроса заявителя о предоставлении </w:t>
      </w:r>
      <w:r>
        <w:rPr>
          <w:rFonts w:ascii="PT Astra Serif" w:hAnsi="PT Astra Serif" w:cs="PT Astra Serif"/>
          <w:sz w:val="28"/>
          <w:szCs w:val="28"/>
          <w:lang w:eastAsia="ru-RU"/>
        </w:rPr>
        <w:t>муниципальной</w:t>
      </w:r>
      <w:r>
        <w:rPr>
          <w:sz w:val="28"/>
          <w:szCs w:val="28"/>
          <w:lang w:eastAsia="ru-RU"/>
        </w:rPr>
        <w:t xml:space="preserve"> услуги» должен включать срок регистрации запроса о предоставлении </w:t>
      </w:r>
      <w:r>
        <w:rPr>
          <w:rFonts w:ascii="PT Astra Serif" w:hAnsi="PT Astra Serif" w:cs="PT Astra Serif"/>
          <w:sz w:val="28"/>
          <w:szCs w:val="28"/>
          <w:lang w:eastAsia="ru-RU"/>
        </w:rPr>
        <w:t>муниципальной</w:t>
      </w:r>
      <w:r>
        <w:rPr>
          <w:sz w:val="28"/>
          <w:szCs w:val="28"/>
          <w:lang w:eastAsia="ru-RU"/>
        </w:rPr>
        <w:t xml:space="preserve"> услуги с учетом способа подачи указанного запроса.»;</w:t>
      </w:r>
    </w:p>
    <w:p w:rsidR="00D7087A" w:rsidRDefault="00123A8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1.16. </w:t>
      </w:r>
      <w:r w:rsidR="00D7087A">
        <w:rPr>
          <w:sz w:val="28"/>
          <w:szCs w:val="28"/>
          <w:lang w:eastAsia="ru-RU"/>
        </w:rPr>
        <w:t xml:space="preserve">в подпункте 2.13. </w:t>
      </w:r>
      <w:r w:rsidR="00D7087A"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="00D7087A" w:rsidRPr="00CC72F3">
        <w:rPr>
          <w:sz w:val="28"/>
          <w:szCs w:val="28"/>
        </w:rPr>
        <w:t>приложения № 1</w:t>
      </w:r>
      <w:r w:rsidR="00D7087A">
        <w:rPr>
          <w:sz w:val="28"/>
          <w:szCs w:val="28"/>
          <w:lang w:eastAsia="ru-RU"/>
        </w:rPr>
        <w:t xml:space="preserve"> слова «предоставляются муниципальные услуги» заменить словами «предоставляется муниципальная услуга» и в нем слова «, в том числе зал ожидания, места для заполнения запросов о предоставлении муниципальной услуги, информационные стенды, на которых размещаются образцы заполнения запросов о предоставлении муниципальной услуги и перечни документов, необходимых для предоставления каждой муниципальной услуги, и (или) содержащихся в таких документах сведений, а также требований к обеспечению доступности указанных объектов для инвалидов в соответствии с законодательством Российской Федерации о социальной защите инвалидов»  - исключить;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1.17. в подпункте 2.14.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  <w:lang w:eastAsia="ru-RU"/>
        </w:rPr>
        <w:t xml:space="preserve"> слова «,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уплаты платежей с использованием электронных средств платежа,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муниципальной услуги»  - исключить;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1.18.</w:t>
      </w:r>
      <w:r w:rsidRPr="00D708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подпункте 2.15. </w:t>
      </w:r>
      <w:r w:rsidRPr="00CC72F3">
        <w:rPr>
          <w:rFonts w:ascii="PT Astra Serif" w:hAnsi="PT Astra Serif"/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>:</w:t>
      </w:r>
    </w:p>
    <w:p w:rsidR="00D7087A" w:rsidRPr="00D54F45" w:rsidRDefault="000700EF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hyperlink r:id="rId8" w:history="1">
        <w:r w:rsidR="00D7087A" w:rsidRPr="00D54F45">
          <w:rPr>
            <w:sz w:val="28"/>
            <w:szCs w:val="28"/>
            <w:lang w:eastAsia="ru-RU"/>
          </w:rPr>
          <w:t xml:space="preserve">подпункт </w:t>
        </w:r>
        <w:r w:rsidR="00D7087A">
          <w:rPr>
            <w:sz w:val="28"/>
            <w:szCs w:val="28"/>
            <w:lang w:eastAsia="ru-RU"/>
          </w:rPr>
          <w:t>а</w:t>
        </w:r>
      </w:hyperlink>
      <w:r w:rsidR="00D7087A">
        <w:rPr>
          <w:sz w:val="28"/>
          <w:szCs w:val="28"/>
          <w:lang w:eastAsia="ru-RU"/>
        </w:rPr>
        <w:t>) дополнить словами «</w:t>
      </w:r>
      <w:r w:rsidR="00D7087A" w:rsidRPr="00D54F45">
        <w:rPr>
          <w:sz w:val="28"/>
          <w:szCs w:val="28"/>
          <w:lang w:eastAsia="ru-RU"/>
        </w:rPr>
        <w:t>, или ук</w:t>
      </w:r>
      <w:r w:rsidR="00D7087A">
        <w:rPr>
          <w:sz w:val="28"/>
          <w:szCs w:val="28"/>
          <w:lang w:eastAsia="ru-RU"/>
        </w:rPr>
        <w:t>азание на их отсутствие»</w:t>
      </w:r>
      <w:r w:rsidR="00D7087A" w:rsidRPr="00D54F45">
        <w:rPr>
          <w:sz w:val="28"/>
          <w:szCs w:val="28"/>
          <w:lang w:eastAsia="ru-RU"/>
        </w:rPr>
        <w:t>;</w:t>
      </w:r>
    </w:p>
    <w:p w:rsidR="00D7087A" w:rsidRPr="00D54F45" w:rsidRDefault="000700EF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hyperlink r:id="rId9" w:history="1">
        <w:r w:rsidR="00D7087A" w:rsidRPr="00D54F45">
          <w:rPr>
            <w:sz w:val="28"/>
            <w:szCs w:val="28"/>
            <w:lang w:eastAsia="ru-RU"/>
          </w:rPr>
          <w:t xml:space="preserve">подпункт </w:t>
        </w:r>
        <w:r w:rsidR="00D7087A">
          <w:rPr>
            <w:sz w:val="28"/>
            <w:szCs w:val="28"/>
            <w:lang w:eastAsia="ru-RU"/>
          </w:rPr>
          <w:t>б</w:t>
        </w:r>
      </w:hyperlink>
      <w:r w:rsidR="00D7087A">
        <w:rPr>
          <w:sz w:val="28"/>
          <w:szCs w:val="28"/>
          <w:lang w:eastAsia="ru-RU"/>
        </w:rPr>
        <w:t>) дополнить словами «(при наличии таких услуг)»</w:t>
      </w:r>
      <w:r w:rsidR="00D7087A" w:rsidRPr="00D54F45">
        <w:rPr>
          <w:sz w:val="28"/>
          <w:szCs w:val="28"/>
          <w:lang w:eastAsia="ru-RU"/>
        </w:rPr>
        <w:t>;</w:t>
      </w:r>
    </w:p>
    <w:p w:rsidR="00D7087A" w:rsidRDefault="000700EF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hyperlink r:id="rId10" w:history="1">
        <w:r w:rsidR="00D7087A" w:rsidRPr="00D54F45">
          <w:rPr>
            <w:sz w:val="28"/>
            <w:szCs w:val="28"/>
            <w:lang w:eastAsia="ru-RU"/>
          </w:rPr>
          <w:t>дополнить</w:t>
        </w:r>
      </w:hyperlink>
      <w:r w:rsidR="00D7087A" w:rsidRPr="00D54F45">
        <w:rPr>
          <w:sz w:val="28"/>
          <w:szCs w:val="28"/>
          <w:lang w:eastAsia="ru-RU"/>
        </w:rPr>
        <w:t xml:space="preserve"> </w:t>
      </w:r>
      <w:r w:rsidR="00D7087A">
        <w:rPr>
          <w:sz w:val="28"/>
          <w:szCs w:val="28"/>
          <w:lang w:eastAsia="ru-RU"/>
        </w:rPr>
        <w:t>подпунктами «г» - «ж» следующего содержания: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«г)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о предоставлении муниципальной услуги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уполномоченным органом, а также выдачи документов, включая составление на бумажном носителе и заверение выписок из информационных систем уполномоченного органа.»;</w:t>
      </w:r>
    </w:p>
    <w:p w:rsidR="00D7087A" w:rsidRPr="00B1166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1.19.</w:t>
      </w:r>
      <w:r w:rsidRPr="00D708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раздел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hyperlink r:id="rId11" w:history="1">
        <w:r w:rsidRPr="00B11661">
          <w:rPr>
            <w:sz w:val="28"/>
            <w:szCs w:val="28"/>
            <w:lang w:eastAsia="ru-RU"/>
          </w:rPr>
          <w:t>дополнить</w:t>
        </w:r>
      </w:hyperlink>
      <w:r>
        <w:rPr>
          <w:sz w:val="28"/>
          <w:szCs w:val="28"/>
          <w:lang w:eastAsia="ru-RU"/>
        </w:rPr>
        <w:t xml:space="preserve"> пунктами 2.15.1</w:t>
      </w:r>
      <w:r w:rsidRPr="00B11661">
        <w:rPr>
          <w:sz w:val="28"/>
          <w:szCs w:val="28"/>
          <w:lang w:eastAsia="ru-RU"/>
        </w:rPr>
        <w:t xml:space="preserve"> - 2.15</w:t>
      </w:r>
      <w:r>
        <w:rPr>
          <w:sz w:val="28"/>
          <w:szCs w:val="28"/>
          <w:lang w:eastAsia="ru-RU"/>
        </w:rPr>
        <w:t>.3</w:t>
      </w:r>
      <w:r w:rsidRPr="00B11661">
        <w:rPr>
          <w:sz w:val="28"/>
          <w:szCs w:val="28"/>
          <w:lang w:eastAsia="ru-RU"/>
        </w:rPr>
        <w:t xml:space="preserve"> следующего содержания: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«2.15.1 Подраздел «Исчерпывающий перечень документов, необходимых для предоставления муниципальной услуги» должен включать следующие положения: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регламенту, с учетом пункта </w:t>
      </w:r>
      <w:r w:rsidRPr="00294DAA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30 настоящих Правил,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пунктом 2.15(3) настоящих Правил, в качестве приложения к административному регламенту.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2.15.2 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пунктом </w:t>
      </w:r>
      <w:r w:rsidRPr="00294DAA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30 настоящих Правил.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2.15.3 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регламенту.»;</w:t>
      </w:r>
    </w:p>
    <w:p w:rsidR="00D7087A" w:rsidRPr="0009664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1.20. в пункте 2.16 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>:</w:t>
      </w:r>
    </w:p>
    <w:p w:rsidR="00D7087A" w:rsidRPr="0009664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proofErr w:type="gramStart"/>
      <w:r w:rsidRPr="00096641">
        <w:rPr>
          <w:sz w:val="28"/>
          <w:szCs w:val="28"/>
          <w:lang w:eastAsia="ru-RU"/>
        </w:rPr>
        <w:t>подпункт</w:t>
      </w:r>
      <w:proofErr w:type="gramEnd"/>
      <w:r w:rsidRPr="000966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а)</w:t>
      </w:r>
      <w:r w:rsidRPr="00096641">
        <w:rPr>
          <w:sz w:val="28"/>
          <w:szCs w:val="28"/>
          <w:lang w:eastAsia="ru-RU"/>
        </w:rPr>
        <w:t xml:space="preserve"> изложить в следующей редакции:</w:t>
      </w:r>
    </w:p>
    <w:p w:rsidR="00D7087A" w:rsidRPr="0009664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«а</w:t>
      </w:r>
      <w:r w:rsidRPr="00096641">
        <w:rPr>
          <w:sz w:val="28"/>
          <w:szCs w:val="28"/>
          <w:lang w:eastAsia="ru-RU"/>
        </w:rPr>
        <w:t xml:space="preserve">) перечень осуществляемых при предоставлении </w:t>
      </w:r>
      <w:r>
        <w:rPr>
          <w:sz w:val="28"/>
          <w:szCs w:val="28"/>
          <w:lang w:eastAsia="ru-RU"/>
        </w:rPr>
        <w:t>муниципальной</w:t>
      </w:r>
      <w:r w:rsidRPr="00096641">
        <w:rPr>
          <w:sz w:val="28"/>
          <w:szCs w:val="28"/>
          <w:lang w:eastAsia="ru-RU"/>
        </w:rPr>
        <w:t xml:space="preserve"> услуги администра</w:t>
      </w:r>
      <w:r>
        <w:rPr>
          <w:sz w:val="28"/>
          <w:szCs w:val="28"/>
          <w:lang w:eastAsia="ru-RU"/>
        </w:rPr>
        <w:t>тивных процедур;»</w:t>
      </w:r>
      <w:r w:rsidRPr="00096641">
        <w:rPr>
          <w:sz w:val="28"/>
          <w:szCs w:val="28"/>
          <w:lang w:eastAsia="ru-RU"/>
        </w:rPr>
        <w:t>;</w:t>
      </w:r>
    </w:p>
    <w:p w:rsidR="00D7087A" w:rsidRPr="0009664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96641">
        <w:rPr>
          <w:sz w:val="28"/>
          <w:szCs w:val="28"/>
          <w:lang w:eastAsia="ru-RU"/>
        </w:rPr>
        <w:t xml:space="preserve">подпункт </w:t>
      </w:r>
      <w:r>
        <w:rPr>
          <w:sz w:val="28"/>
          <w:szCs w:val="28"/>
          <w:lang w:eastAsia="ru-RU"/>
        </w:rPr>
        <w:t>б)</w:t>
      </w:r>
      <w:r w:rsidRPr="00096641">
        <w:rPr>
          <w:sz w:val="28"/>
          <w:szCs w:val="28"/>
          <w:lang w:eastAsia="ru-RU"/>
        </w:rPr>
        <w:t xml:space="preserve"> признать утратившим силу;</w:t>
      </w:r>
    </w:p>
    <w:p w:rsidR="00D7087A" w:rsidRPr="0009664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96641">
        <w:rPr>
          <w:sz w:val="28"/>
          <w:szCs w:val="28"/>
          <w:lang w:eastAsia="ru-RU"/>
        </w:rPr>
        <w:lastRenderedPageBreak/>
        <w:t xml:space="preserve">подпункт </w:t>
      </w:r>
      <w:r>
        <w:rPr>
          <w:sz w:val="28"/>
          <w:szCs w:val="28"/>
          <w:lang w:eastAsia="ru-RU"/>
        </w:rPr>
        <w:t>в)</w:t>
      </w:r>
      <w:r w:rsidRPr="00096641">
        <w:rPr>
          <w:sz w:val="28"/>
          <w:szCs w:val="28"/>
          <w:lang w:eastAsia="ru-RU"/>
        </w:rPr>
        <w:t xml:space="preserve"> изложить в следующей редакции:</w:t>
      </w:r>
    </w:p>
    <w:p w:rsidR="00D7087A" w:rsidRPr="0009664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</w:t>
      </w:r>
      <w:r w:rsidRPr="00096641">
        <w:rPr>
          <w:sz w:val="28"/>
          <w:szCs w:val="28"/>
          <w:lang w:eastAsia="ru-RU"/>
        </w:rPr>
        <w:t xml:space="preserve">) подразделы, содержащие описание каждой административной процедуры, осуществляемой при предоставлении </w:t>
      </w:r>
      <w:r>
        <w:rPr>
          <w:sz w:val="28"/>
          <w:szCs w:val="28"/>
          <w:lang w:eastAsia="ru-RU"/>
        </w:rPr>
        <w:t>муниципальной</w:t>
      </w:r>
      <w:r w:rsidRPr="00096641">
        <w:rPr>
          <w:sz w:val="28"/>
          <w:szCs w:val="28"/>
          <w:lang w:eastAsia="ru-RU"/>
        </w:rPr>
        <w:t xml:space="preserve"> услуги, в случаях, указанных в подпункте 3 пункта 2.1 настоящих Пр</w:t>
      </w:r>
      <w:r>
        <w:rPr>
          <w:sz w:val="28"/>
          <w:szCs w:val="28"/>
          <w:lang w:eastAsia="ru-RU"/>
        </w:rPr>
        <w:t>авил;»</w:t>
      </w:r>
      <w:r w:rsidRPr="00096641">
        <w:rPr>
          <w:sz w:val="28"/>
          <w:szCs w:val="28"/>
          <w:lang w:eastAsia="ru-RU"/>
        </w:rPr>
        <w:t>;</w:t>
      </w:r>
    </w:p>
    <w:p w:rsidR="00D7087A" w:rsidRPr="00A700F2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700F2">
        <w:rPr>
          <w:sz w:val="28"/>
          <w:szCs w:val="28"/>
          <w:lang w:eastAsia="ru-RU"/>
        </w:rPr>
        <w:t>дополнить подпунктом г) следующего содержания:</w:t>
      </w:r>
    </w:p>
    <w:p w:rsidR="00D7087A" w:rsidRPr="0009664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«г</w:t>
      </w:r>
      <w:r w:rsidRPr="00096641">
        <w:rPr>
          <w:sz w:val="28"/>
          <w:szCs w:val="28"/>
          <w:lang w:eastAsia="ru-RU"/>
        </w:rPr>
        <w:t xml:space="preserve">) подраздел, описывающий предоставление </w:t>
      </w:r>
      <w:r>
        <w:rPr>
          <w:sz w:val="28"/>
          <w:szCs w:val="28"/>
          <w:lang w:eastAsia="ru-RU"/>
        </w:rPr>
        <w:t>муниципальной</w:t>
      </w:r>
      <w:r w:rsidRPr="00096641">
        <w:rPr>
          <w:sz w:val="28"/>
          <w:szCs w:val="28"/>
          <w:lang w:eastAsia="ru-RU"/>
        </w:rPr>
        <w:t xml:space="preserve"> услуги в упреждающем (</w:t>
      </w:r>
      <w:proofErr w:type="spellStart"/>
      <w:r w:rsidRPr="00096641">
        <w:rPr>
          <w:sz w:val="28"/>
          <w:szCs w:val="28"/>
          <w:lang w:eastAsia="ru-RU"/>
        </w:rPr>
        <w:t>проактивном</w:t>
      </w:r>
      <w:proofErr w:type="spellEnd"/>
      <w:r w:rsidRPr="00096641">
        <w:rPr>
          <w:sz w:val="28"/>
          <w:szCs w:val="28"/>
          <w:lang w:eastAsia="ru-RU"/>
        </w:rPr>
        <w:t xml:space="preserve">) режиме (в случае если </w:t>
      </w:r>
      <w:r>
        <w:rPr>
          <w:sz w:val="28"/>
          <w:szCs w:val="28"/>
          <w:lang w:eastAsia="ru-RU"/>
        </w:rPr>
        <w:t>муниципальн</w:t>
      </w:r>
      <w:r w:rsidRPr="00096641">
        <w:rPr>
          <w:sz w:val="28"/>
          <w:szCs w:val="28"/>
          <w:lang w:eastAsia="ru-RU"/>
        </w:rPr>
        <w:t>ая услуга предполагает предоставление в упреждающем (</w:t>
      </w:r>
      <w:proofErr w:type="spellStart"/>
      <w:r w:rsidRPr="00096641">
        <w:rPr>
          <w:sz w:val="28"/>
          <w:szCs w:val="28"/>
          <w:lang w:eastAsia="ru-RU"/>
        </w:rPr>
        <w:t>проактивном</w:t>
      </w:r>
      <w:proofErr w:type="spellEnd"/>
      <w:r w:rsidRPr="00096641">
        <w:rPr>
          <w:sz w:val="28"/>
          <w:szCs w:val="28"/>
          <w:lang w:eastAsia="ru-RU"/>
        </w:rPr>
        <w:t>) режиме), в который включаются следующие положения:</w:t>
      </w:r>
    </w:p>
    <w:p w:rsidR="00D7087A" w:rsidRPr="0009664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096641">
        <w:rPr>
          <w:sz w:val="28"/>
          <w:szCs w:val="28"/>
          <w:lang w:eastAsia="ru-RU"/>
        </w:rPr>
        <w:t xml:space="preserve">) указание на возможность предварительной подачи заявителем запроса о предоставлении ему </w:t>
      </w:r>
      <w:r>
        <w:rPr>
          <w:sz w:val="28"/>
          <w:szCs w:val="28"/>
          <w:lang w:eastAsia="ru-RU"/>
        </w:rPr>
        <w:t>муниципальной</w:t>
      </w:r>
      <w:r w:rsidRPr="00096641">
        <w:rPr>
          <w:sz w:val="28"/>
          <w:szCs w:val="28"/>
          <w:lang w:eastAsia="ru-RU"/>
        </w:rPr>
        <w:t xml:space="preserve"> услуги в упреждающем (</w:t>
      </w:r>
      <w:proofErr w:type="spellStart"/>
      <w:r w:rsidRPr="00096641">
        <w:rPr>
          <w:sz w:val="28"/>
          <w:szCs w:val="28"/>
          <w:lang w:eastAsia="ru-RU"/>
        </w:rPr>
        <w:t>проактивном</w:t>
      </w:r>
      <w:proofErr w:type="spellEnd"/>
      <w:r w:rsidRPr="00096641">
        <w:rPr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>
        <w:rPr>
          <w:sz w:val="28"/>
          <w:szCs w:val="28"/>
          <w:lang w:eastAsia="ru-RU"/>
        </w:rPr>
        <w:t>муниципальной</w:t>
      </w:r>
      <w:r w:rsidRPr="00096641">
        <w:rPr>
          <w:sz w:val="28"/>
          <w:szCs w:val="28"/>
          <w:lang w:eastAsia="ru-RU"/>
        </w:rPr>
        <w:t xml:space="preserve"> услуги после осуществления </w:t>
      </w:r>
      <w:r>
        <w:rPr>
          <w:sz w:val="28"/>
          <w:szCs w:val="28"/>
          <w:lang w:eastAsia="ru-RU"/>
        </w:rPr>
        <w:t>уполномоченным</w:t>
      </w:r>
      <w:r w:rsidRPr="00096641">
        <w:rPr>
          <w:sz w:val="28"/>
          <w:szCs w:val="28"/>
          <w:lang w:eastAsia="ru-RU"/>
        </w:rPr>
        <w:t xml:space="preserve"> органом мероприятий в соответствии с пунктом 1 части 1 статьи 7(3) Федерального закона от 27.07.2010 </w:t>
      </w:r>
      <w:r>
        <w:rPr>
          <w:sz w:val="28"/>
          <w:szCs w:val="28"/>
          <w:lang w:eastAsia="ru-RU"/>
        </w:rPr>
        <w:t>№ 210-ФЗ «</w:t>
      </w:r>
      <w:r w:rsidRPr="00096641">
        <w:rPr>
          <w:sz w:val="28"/>
          <w:szCs w:val="28"/>
          <w:lang w:eastAsia="ru-RU"/>
        </w:rPr>
        <w:t>Об организации предоставления госуда</w:t>
      </w:r>
      <w:r>
        <w:rPr>
          <w:sz w:val="28"/>
          <w:szCs w:val="28"/>
          <w:lang w:eastAsia="ru-RU"/>
        </w:rPr>
        <w:t>рственных и муниципальных услуг»</w:t>
      </w:r>
      <w:r w:rsidRPr="00096641">
        <w:rPr>
          <w:sz w:val="28"/>
          <w:szCs w:val="28"/>
          <w:lang w:eastAsia="ru-RU"/>
        </w:rPr>
        <w:t>;</w:t>
      </w:r>
    </w:p>
    <w:p w:rsidR="00D7087A" w:rsidRPr="00096641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096641">
        <w:rPr>
          <w:sz w:val="28"/>
          <w:szCs w:val="28"/>
          <w:lang w:eastAsia="ru-RU"/>
        </w:rPr>
        <w:t xml:space="preserve">) сведения о юридическом факте, поступление которых в </w:t>
      </w:r>
      <w:r>
        <w:rPr>
          <w:sz w:val="28"/>
          <w:szCs w:val="28"/>
          <w:lang w:eastAsia="ru-RU"/>
        </w:rPr>
        <w:t>уполномоченный</w:t>
      </w:r>
      <w:r w:rsidRPr="00096641">
        <w:rPr>
          <w:sz w:val="28"/>
          <w:szCs w:val="28"/>
          <w:lang w:eastAsia="ru-RU"/>
        </w:rPr>
        <w:t xml:space="preserve"> орган является основанием для </w:t>
      </w:r>
      <w:r>
        <w:rPr>
          <w:sz w:val="28"/>
          <w:szCs w:val="28"/>
          <w:lang w:eastAsia="ru-RU"/>
        </w:rPr>
        <w:t>муниципальной</w:t>
      </w:r>
      <w:r w:rsidRPr="00096641">
        <w:rPr>
          <w:sz w:val="28"/>
          <w:szCs w:val="28"/>
          <w:lang w:eastAsia="ru-RU"/>
        </w:rPr>
        <w:t xml:space="preserve"> услуги в упреждающем (</w:t>
      </w:r>
      <w:proofErr w:type="spellStart"/>
      <w:r w:rsidRPr="00096641">
        <w:rPr>
          <w:sz w:val="28"/>
          <w:szCs w:val="28"/>
          <w:lang w:eastAsia="ru-RU"/>
        </w:rPr>
        <w:t>проактивном</w:t>
      </w:r>
      <w:proofErr w:type="spellEnd"/>
      <w:r w:rsidRPr="00096641">
        <w:rPr>
          <w:sz w:val="28"/>
          <w:szCs w:val="28"/>
          <w:lang w:eastAsia="ru-RU"/>
        </w:rPr>
        <w:t>) режиме;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096641">
        <w:rPr>
          <w:sz w:val="28"/>
          <w:szCs w:val="28"/>
          <w:lang w:eastAsia="ru-RU"/>
        </w:rPr>
        <w:t xml:space="preserve">) состав, последовательность и сроки выполнения административных процедур, осуществляемых </w:t>
      </w:r>
      <w:r>
        <w:rPr>
          <w:sz w:val="28"/>
          <w:szCs w:val="28"/>
          <w:lang w:eastAsia="ru-RU"/>
        </w:rPr>
        <w:t>уполномоченным</w:t>
      </w:r>
      <w:r w:rsidRPr="00096641">
        <w:rPr>
          <w:sz w:val="28"/>
          <w:szCs w:val="28"/>
          <w:lang w:eastAsia="ru-RU"/>
        </w:rPr>
        <w:t xml:space="preserve"> органом, после поступления сведений, указан</w:t>
      </w:r>
      <w:r>
        <w:rPr>
          <w:sz w:val="28"/>
          <w:szCs w:val="28"/>
          <w:lang w:eastAsia="ru-RU"/>
        </w:rPr>
        <w:t>ных в подпункте 2) настоящего подпункта.»;</w:t>
      </w:r>
    </w:p>
    <w:p w:rsidR="00D7087A" w:rsidRDefault="00D7087A" w:rsidP="00D7087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1.21. под</w:t>
      </w:r>
      <w:hyperlink r:id="rId12" w:history="1">
        <w:r w:rsidRPr="0049780B">
          <w:rPr>
            <w:sz w:val="28"/>
            <w:szCs w:val="28"/>
            <w:lang w:eastAsia="ru-RU"/>
          </w:rPr>
          <w:t>пункт 2.17</w:t>
        </w:r>
      </w:hyperlink>
      <w:r>
        <w:rPr>
          <w:sz w:val="28"/>
          <w:szCs w:val="28"/>
          <w:lang w:eastAsia="ru-RU"/>
        </w:rPr>
        <w:t xml:space="preserve">. 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изложить в следующей редакции:</w:t>
      </w:r>
    </w:p>
    <w:p w:rsidR="00D7087A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«2.17.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проводимом уполномоченным органом, включаются способы и порядок определения категории (признаков) заявителя.</w:t>
      </w:r>
    </w:p>
    <w:p w:rsidR="00D7087A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пунктом </w:t>
      </w:r>
      <w:r w:rsidRPr="00294DAA">
        <w:rPr>
          <w:sz w:val="28"/>
          <w:szCs w:val="28"/>
          <w:lang w:eastAsia="ru-RU"/>
        </w:rPr>
        <w:t>2.29</w:t>
      </w:r>
      <w:r>
        <w:rPr>
          <w:sz w:val="28"/>
          <w:szCs w:val="28"/>
          <w:lang w:eastAsia="ru-RU"/>
        </w:rPr>
        <w:t xml:space="preserve"> настоящих Правил.»;</w:t>
      </w:r>
    </w:p>
    <w:p w:rsidR="00D7087A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1.22. подпункт 2.18. 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признать утратившим силу;</w:t>
      </w:r>
    </w:p>
    <w:p w:rsidR="00D7087A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1.23. в подпункте 2.19. </w:t>
      </w:r>
      <w:r>
        <w:rPr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>:</w:t>
      </w:r>
    </w:p>
    <w:p w:rsidR="00D7087A" w:rsidRPr="00BD2FE8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D2FE8">
        <w:rPr>
          <w:sz w:val="28"/>
          <w:szCs w:val="28"/>
          <w:lang w:eastAsia="ru-RU"/>
        </w:rPr>
        <w:t>подпункты 1</w:t>
      </w:r>
      <w:r>
        <w:rPr>
          <w:sz w:val="28"/>
          <w:szCs w:val="28"/>
          <w:lang w:eastAsia="ru-RU"/>
        </w:rPr>
        <w:t>)</w:t>
      </w:r>
      <w:r w:rsidRPr="00BD2FE8">
        <w:rPr>
          <w:sz w:val="28"/>
          <w:szCs w:val="28"/>
          <w:lang w:eastAsia="ru-RU"/>
        </w:rPr>
        <w:t xml:space="preserve"> и 2</w:t>
      </w:r>
      <w:r>
        <w:rPr>
          <w:sz w:val="28"/>
          <w:szCs w:val="28"/>
          <w:lang w:eastAsia="ru-RU"/>
        </w:rPr>
        <w:t>)</w:t>
      </w:r>
      <w:r w:rsidRPr="00BD2FE8">
        <w:rPr>
          <w:sz w:val="28"/>
          <w:szCs w:val="28"/>
          <w:lang w:eastAsia="ru-RU"/>
        </w:rPr>
        <w:t xml:space="preserve"> изложить в следующей редакции:</w:t>
      </w:r>
    </w:p>
    <w:p w:rsidR="00D7087A" w:rsidRPr="00BD2FE8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D2FE8">
        <w:rPr>
          <w:sz w:val="28"/>
          <w:szCs w:val="28"/>
          <w:lang w:eastAsia="ru-RU"/>
        </w:rPr>
        <w:t xml:space="preserve">1) сведения о приведении в приложении к административному регламенту состава запроса о предоставлении </w:t>
      </w:r>
      <w:r>
        <w:rPr>
          <w:sz w:val="28"/>
          <w:szCs w:val="28"/>
          <w:lang w:eastAsia="ru-RU"/>
        </w:rPr>
        <w:t>муниципальной</w:t>
      </w:r>
      <w:r w:rsidRPr="00BD2FE8">
        <w:rPr>
          <w:sz w:val="28"/>
          <w:szCs w:val="28"/>
          <w:lang w:eastAsia="ru-RU"/>
        </w:rPr>
        <w:t xml:space="preserve"> услуги и перечня документов и (или) информации, необходимых для предоставления </w:t>
      </w:r>
      <w:r>
        <w:rPr>
          <w:sz w:val="28"/>
          <w:szCs w:val="28"/>
          <w:lang w:eastAsia="ru-RU"/>
        </w:rPr>
        <w:t>муниципальной</w:t>
      </w:r>
      <w:r w:rsidRPr="00BD2FE8">
        <w:rPr>
          <w:sz w:val="28"/>
          <w:szCs w:val="28"/>
          <w:lang w:eastAsia="ru-RU"/>
        </w:rPr>
        <w:t xml:space="preserve"> услуги в соответствии с категорией (признаками) заявителя, а также </w:t>
      </w:r>
      <w:proofErr w:type="gramStart"/>
      <w:r w:rsidRPr="00BD2FE8">
        <w:rPr>
          <w:sz w:val="28"/>
          <w:szCs w:val="28"/>
          <w:lang w:eastAsia="ru-RU"/>
        </w:rPr>
        <w:t>способов подачи</w:t>
      </w:r>
      <w:proofErr w:type="gramEnd"/>
      <w:r w:rsidRPr="00BD2FE8">
        <w:rPr>
          <w:sz w:val="28"/>
          <w:szCs w:val="28"/>
          <w:lang w:eastAsia="ru-RU"/>
        </w:rPr>
        <w:t xml:space="preserve"> указанных запроса, документов и (или) информации;</w:t>
      </w:r>
    </w:p>
    <w:p w:rsidR="00D7087A" w:rsidRPr="00BD2FE8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D2FE8">
        <w:rPr>
          <w:sz w:val="28"/>
          <w:szCs w:val="28"/>
          <w:lang w:eastAsia="ru-RU"/>
        </w:rPr>
        <w:t>2) способы установления личности заяви</w:t>
      </w:r>
      <w:r>
        <w:rPr>
          <w:sz w:val="28"/>
          <w:szCs w:val="28"/>
          <w:lang w:eastAsia="ru-RU"/>
        </w:rPr>
        <w:t>теля (представителя заявителя);»</w:t>
      </w:r>
      <w:r w:rsidRPr="00BD2FE8">
        <w:rPr>
          <w:sz w:val="28"/>
          <w:szCs w:val="28"/>
          <w:lang w:eastAsia="ru-RU"/>
        </w:rPr>
        <w:t>;</w:t>
      </w:r>
    </w:p>
    <w:p w:rsidR="00D7087A" w:rsidRPr="00BD2FE8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подпункте 4) слово «основания» заменить словами «</w:t>
      </w:r>
      <w:r w:rsidRPr="00BD2FE8">
        <w:rPr>
          <w:sz w:val="28"/>
          <w:szCs w:val="28"/>
          <w:lang w:eastAsia="ru-RU"/>
        </w:rPr>
        <w:t>сведения о приведении в приложении к админис</w:t>
      </w:r>
      <w:r>
        <w:rPr>
          <w:sz w:val="28"/>
          <w:szCs w:val="28"/>
          <w:lang w:eastAsia="ru-RU"/>
        </w:rPr>
        <w:t>тративному регламенту оснований»</w:t>
      </w:r>
      <w:r w:rsidRPr="00BD2FE8">
        <w:rPr>
          <w:sz w:val="28"/>
          <w:szCs w:val="28"/>
          <w:lang w:eastAsia="ru-RU"/>
        </w:rPr>
        <w:t>;</w:t>
      </w:r>
    </w:p>
    <w:p w:rsidR="00D7087A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D2FE8">
        <w:rPr>
          <w:sz w:val="28"/>
          <w:szCs w:val="28"/>
          <w:lang w:eastAsia="ru-RU"/>
        </w:rPr>
        <w:t>подп</w:t>
      </w:r>
      <w:r>
        <w:rPr>
          <w:sz w:val="28"/>
          <w:szCs w:val="28"/>
          <w:lang w:eastAsia="ru-RU"/>
        </w:rPr>
        <w:t>ункт 5) признать утратившим силу;</w:t>
      </w:r>
    </w:p>
    <w:p w:rsidR="00D7087A" w:rsidRPr="007611B0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1.24. п</w:t>
      </w:r>
      <w:r w:rsidRPr="007611B0">
        <w:rPr>
          <w:sz w:val="28"/>
          <w:szCs w:val="28"/>
          <w:lang w:eastAsia="ru-RU"/>
        </w:rPr>
        <w:t>одпункт 1</w:t>
      </w:r>
      <w:r>
        <w:rPr>
          <w:sz w:val="28"/>
          <w:szCs w:val="28"/>
          <w:lang w:eastAsia="ru-RU"/>
        </w:rPr>
        <w:t>)</w:t>
      </w:r>
      <w:r w:rsidRPr="007611B0">
        <w:rPr>
          <w:sz w:val="28"/>
          <w:szCs w:val="28"/>
          <w:lang w:eastAsia="ru-RU"/>
        </w:rPr>
        <w:t xml:space="preserve"> п</w:t>
      </w:r>
      <w:r>
        <w:rPr>
          <w:sz w:val="28"/>
          <w:szCs w:val="28"/>
          <w:lang w:eastAsia="ru-RU"/>
        </w:rPr>
        <w:t>одп</w:t>
      </w:r>
      <w:r w:rsidRPr="007611B0">
        <w:rPr>
          <w:sz w:val="28"/>
          <w:szCs w:val="28"/>
          <w:lang w:eastAsia="ru-RU"/>
        </w:rPr>
        <w:t xml:space="preserve">ункта 2.21 </w:t>
      </w:r>
      <w:r>
        <w:rPr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r w:rsidRPr="007611B0">
        <w:rPr>
          <w:sz w:val="28"/>
          <w:szCs w:val="28"/>
          <w:lang w:eastAsia="ru-RU"/>
        </w:rPr>
        <w:t>изложить в следующей редакции:</w:t>
      </w:r>
    </w:p>
    <w:p w:rsidR="00D7087A" w:rsidRDefault="00D7087A" w:rsidP="00D7087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«</w:t>
      </w:r>
      <w:r w:rsidRPr="007611B0">
        <w:rPr>
          <w:sz w:val="28"/>
          <w:szCs w:val="28"/>
          <w:lang w:eastAsia="ru-RU"/>
        </w:rPr>
        <w:t xml:space="preserve">1) сведения о приведении в приложении к административному регламенту оснований для приостановления предоставления </w:t>
      </w:r>
      <w:r>
        <w:rPr>
          <w:sz w:val="28"/>
          <w:szCs w:val="28"/>
          <w:lang w:eastAsia="ru-RU"/>
        </w:rPr>
        <w:t>муниципальной</w:t>
      </w:r>
      <w:r w:rsidR="004D6AE6">
        <w:rPr>
          <w:sz w:val="28"/>
          <w:szCs w:val="28"/>
          <w:lang w:eastAsia="ru-RU"/>
        </w:rPr>
        <w:t xml:space="preserve"> услуги;»;</w:t>
      </w:r>
    </w:p>
    <w:p w:rsidR="004D6AE6" w:rsidRPr="007611B0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1.25. </w:t>
      </w:r>
      <w:proofErr w:type="gramStart"/>
      <w:r>
        <w:rPr>
          <w:sz w:val="28"/>
          <w:szCs w:val="28"/>
          <w:lang w:eastAsia="ru-RU"/>
        </w:rPr>
        <w:t>п</w:t>
      </w:r>
      <w:r w:rsidRPr="007611B0">
        <w:rPr>
          <w:sz w:val="28"/>
          <w:szCs w:val="28"/>
          <w:lang w:eastAsia="ru-RU"/>
        </w:rPr>
        <w:t>одпункт</w:t>
      </w:r>
      <w:proofErr w:type="gramEnd"/>
      <w:r w:rsidRPr="007611B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а)</w:t>
      </w:r>
      <w:r w:rsidRPr="007611B0">
        <w:rPr>
          <w:sz w:val="28"/>
          <w:szCs w:val="28"/>
          <w:lang w:eastAsia="ru-RU"/>
        </w:rPr>
        <w:t xml:space="preserve"> п</w:t>
      </w:r>
      <w:r>
        <w:rPr>
          <w:sz w:val="28"/>
          <w:szCs w:val="28"/>
          <w:lang w:eastAsia="ru-RU"/>
        </w:rPr>
        <w:t>одп</w:t>
      </w:r>
      <w:r w:rsidRPr="007611B0">
        <w:rPr>
          <w:sz w:val="28"/>
          <w:szCs w:val="28"/>
          <w:lang w:eastAsia="ru-RU"/>
        </w:rPr>
        <w:t xml:space="preserve">ункта 2.22 </w:t>
      </w:r>
      <w:r>
        <w:rPr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r w:rsidRPr="007611B0">
        <w:rPr>
          <w:sz w:val="28"/>
          <w:szCs w:val="28"/>
          <w:lang w:eastAsia="ru-RU"/>
        </w:rPr>
        <w:t>изложить в следующей редакции:</w:t>
      </w:r>
    </w:p>
    <w:p w:rsidR="004D6AE6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«а</w:t>
      </w:r>
      <w:r w:rsidRPr="007611B0">
        <w:rPr>
          <w:sz w:val="28"/>
          <w:szCs w:val="28"/>
          <w:lang w:eastAsia="ru-RU"/>
        </w:rPr>
        <w:t xml:space="preserve">) сведения о приведении в приложении к административному регламенту оснований для отказа в предоставлении </w:t>
      </w:r>
      <w:r>
        <w:rPr>
          <w:sz w:val="28"/>
          <w:szCs w:val="28"/>
          <w:lang w:eastAsia="ru-RU"/>
        </w:rPr>
        <w:t>муниципальной</w:t>
      </w:r>
      <w:r w:rsidRPr="007611B0">
        <w:rPr>
          <w:sz w:val="28"/>
          <w:szCs w:val="28"/>
          <w:lang w:eastAsia="ru-RU"/>
        </w:rPr>
        <w:t xml:space="preserve"> услуги, а в случае их отсутств</w:t>
      </w:r>
      <w:r>
        <w:rPr>
          <w:sz w:val="28"/>
          <w:szCs w:val="28"/>
          <w:lang w:eastAsia="ru-RU"/>
        </w:rPr>
        <w:t>ия - указание на их отсутствие;»;</w:t>
      </w:r>
    </w:p>
    <w:p w:rsidR="004D6AE6" w:rsidRPr="000E0469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1.26. в</w:t>
      </w:r>
      <w:r w:rsidRPr="000E0469">
        <w:rPr>
          <w:sz w:val="28"/>
          <w:szCs w:val="28"/>
          <w:lang w:eastAsia="ru-RU"/>
        </w:rPr>
        <w:t xml:space="preserve"> п</w:t>
      </w:r>
      <w:r>
        <w:rPr>
          <w:sz w:val="28"/>
          <w:szCs w:val="28"/>
          <w:lang w:eastAsia="ru-RU"/>
        </w:rPr>
        <w:t>одп</w:t>
      </w:r>
      <w:r w:rsidRPr="000E0469">
        <w:rPr>
          <w:sz w:val="28"/>
          <w:szCs w:val="28"/>
          <w:lang w:eastAsia="ru-RU"/>
        </w:rPr>
        <w:t>ункте 2.23</w:t>
      </w:r>
      <w:r>
        <w:rPr>
          <w:sz w:val="28"/>
          <w:szCs w:val="28"/>
          <w:lang w:eastAsia="ru-RU"/>
        </w:rPr>
        <w:t>.</w:t>
      </w:r>
      <w:r w:rsidRPr="004B571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 w:rsidRPr="000E0469">
        <w:rPr>
          <w:sz w:val="28"/>
          <w:szCs w:val="28"/>
          <w:lang w:eastAsia="ru-RU"/>
        </w:rPr>
        <w:t>:</w:t>
      </w:r>
    </w:p>
    <w:p w:rsidR="004D6AE6" w:rsidRPr="000E0469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0E0469">
        <w:rPr>
          <w:sz w:val="28"/>
          <w:szCs w:val="28"/>
          <w:lang w:eastAsia="ru-RU"/>
        </w:rPr>
        <w:t>подпункт 1</w:t>
      </w:r>
      <w:r>
        <w:rPr>
          <w:sz w:val="28"/>
          <w:szCs w:val="28"/>
          <w:lang w:eastAsia="ru-RU"/>
        </w:rPr>
        <w:t>)</w:t>
      </w:r>
      <w:r w:rsidRPr="000E0469">
        <w:rPr>
          <w:sz w:val="28"/>
          <w:szCs w:val="28"/>
          <w:lang w:eastAsia="ru-RU"/>
        </w:rPr>
        <w:t xml:space="preserve"> признать утратившим силу;</w:t>
      </w:r>
    </w:p>
    <w:p w:rsidR="004D6AE6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подпункт 2) дополнить словами «</w:t>
      </w:r>
      <w:r w:rsidRPr="000E0469">
        <w:rPr>
          <w:sz w:val="28"/>
          <w:szCs w:val="28"/>
          <w:lang w:eastAsia="ru-RU"/>
        </w:rPr>
        <w:t xml:space="preserve">с учетом способов предоставления результата </w:t>
      </w:r>
      <w:r>
        <w:rPr>
          <w:sz w:val="28"/>
          <w:szCs w:val="28"/>
          <w:lang w:eastAsia="ru-RU"/>
        </w:rPr>
        <w:t>муниципальной</w:t>
      </w:r>
      <w:r w:rsidRPr="000E0469">
        <w:rPr>
          <w:sz w:val="28"/>
          <w:szCs w:val="28"/>
          <w:lang w:eastAsia="ru-RU"/>
        </w:rPr>
        <w:t xml:space="preserve"> услуги, если срок предоставления заявителю результата </w:t>
      </w:r>
      <w:r>
        <w:rPr>
          <w:sz w:val="28"/>
          <w:szCs w:val="28"/>
          <w:lang w:eastAsia="ru-RU"/>
        </w:rPr>
        <w:t>муниципальной</w:t>
      </w:r>
      <w:r w:rsidRPr="000E0469">
        <w:rPr>
          <w:sz w:val="28"/>
          <w:szCs w:val="28"/>
          <w:lang w:eastAsia="ru-RU"/>
        </w:rPr>
        <w:t xml:space="preserve"> услуги отличается для различных способов предоставления ре</w:t>
      </w:r>
      <w:r>
        <w:rPr>
          <w:sz w:val="28"/>
          <w:szCs w:val="28"/>
          <w:lang w:eastAsia="ru-RU"/>
        </w:rPr>
        <w:t>зультата муниципальной услуги»;</w:t>
      </w:r>
    </w:p>
    <w:p w:rsidR="004D6AE6" w:rsidRPr="004B5719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1.27. подпункт 2.24.2</w:t>
      </w:r>
      <w:r w:rsidRPr="004B571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раздела 2 </w:t>
      </w:r>
      <w:r w:rsidRPr="00CC72F3">
        <w:rPr>
          <w:sz w:val="28"/>
          <w:szCs w:val="28"/>
        </w:rPr>
        <w:t>приложения № 1</w:t>
      </w:r>
      <w:r>
        <w:rPr>
          <w:sz w:val="28"/>
          <w:szCs w:val="28"/>
        </w:rPr>
        <w:t xml:space="preserve"> </w:t>
      </w:r>
      <w:r w:rsidRPr="004B5719">
        <w:rPr>
          <w:sz w:val="28"/>
          <w:szCs w:val="28"/>
          <w:lang w:eastAsia="ru-RU"/>
        </w:rPr>
        <w:t xml:space="preserve">дополнить подпунктами </w:t>
      </w:r>
      <w:r>
        <w:rPr>
          <w:sz w:val="28"/>
          <w:szCs w:val="28"/>
          <w:lang w:eastAsia="ru-RU"/>
        </w:rPr>
        <w:t>в)</w:t>
      </w:r>
      <w:r w:rsidRPr="004B5719"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  <w:lang w:eastAsia="ru-RU"/>
        </w:rPr>
        <w:t>г)</w:t>
      </w:r>
      <w:r w:rsidRPr="004B5719">
        <w:rPr>
          <w:sz w:val="28"/>
          <w:szCs w:val="28"/>
          <w:lang w:eastAsia="ru-RU"/>
        </w:rPr>
        <w:t xml:space="preserve"> следующего содержания:</w:t>
      </w:r>
    </w:p>
    <w:p w:rsidR="004D6AE6" w:rsidRPr="004B5719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</w:t>
      </w:r>
      <w:r w:rsidRPr="004B5719">
        <w:rPr>
          <w:sz w:val="28"/>
          <w:szCs w:val="28"/>
          <w:lang w:eastAsia="ru-RU"/>
        </w:rPr>
        <w:t>) наименование ограниченного ресурса;</w:t>
      </w:r>
    </w:p>
    <w:p w:rsidR="004D6AE6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4B5719">
        <w:rPr>
          <w:sz w:val="28"/>
          <w:szCs w:val="28"/>
          <w:lang w:eastAsia="ru-RU"/>
        </w:rPr>
        <w:t>) продолжительность процедуры распределения ограниченного ресур</w:t>
      </w:r>
      <w:r>
        <w:rPr>
          <w:sz w:val="28"/>
          <w:szCs w:val="28"/>
          <w:lang w:eastAsia="ru-RU"/>
        </w:rPr>
        <w:t>са.»;</w:t>
      </w:r>
    </w:p>
    <w:p w:rsidR="004D6AE6" w:rsidRPr="004B5719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1.28. раздел</w:t>
      </w:r>
      <w:r w:rsidRPr="004B5719">
        <w:rPr>
          <w:sz w:val="28"/>
          <w:szCs w:val="28"/>
          <w:lang w:eastAsia="ru-RU"/>
        </w:rPr>
        <w:t xml:space="preserve"> 2 приложения № 1</w:t>
      </w:r>
      <w:r>
        <w:rPr>
          <w:sz w:val="28"/>
          <w:szCs w:val="28"/>
          <w:lang w:eastAsia="ru-RU"/>
        </w:rPr>
        <w:t xml:space="preserve"> </w:t>
      </w:r>
      <w:r w:rsidRPr="004B5719">
        <w:rPr>
          <w:sz w:val="28"/>
          <w:szCs w:val="28"/>
          <w:lang w:eastAsia="ru-RU"/>
        </w:rPr>
        <w:t>дополнить п</w:t>
      </w:r>
      <w:r>
        <w:rPr>
          <w:sz w:val="28"/>
          <w:szCs w:val="28"/>
          <w:lang w:eastAsia="ru-RU"/>
        </w:rPr>
        <w:t xml:space="preserve">одпунктом 2.24.3 </w:t>
      </w:r>
      <w:r w:rsidRPr="004B5719">
        <w:rPr>
          <w:sz w:val="28"/>
          <w:szCs w:val="28"/>
          <w:lang w:eastAsia="ru-RU"/>
        </w:rPr>
        <w:t>следующего содержания:</w:t>
      </w:r>
    </w:p>
    <w:p w:rsidR="004D6AE6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«2.24.3. В раздел «</w:t>
      </w:r>
      <w:r w:rsidRPr="004B5719">
        <w:rPr>
          <w:sz w:val="28"/>
          <w:szCs w:val="28"/>
          <w:lang w:eastAsia="ru-RU"/>
        </w:rPr>
        <w:t>Способы информирования заявителя об изменении статуса рассмотрения запроса о предос</w:t>
      </w:r>
      <w:r>
        <w:rPr>
          <w:sz w:val="28"/>
          <w:szCs w:val="28"/>
          <w:lang w:eastAsia="ru-RU"/>
        </w:rPr>
        <w:t>тавлении муниципальной услуги»</w:t>
      </w:r>
      <w:r w:rsidRPr="004B5719">
        <w:rPr>
          <w:sz w:val="28"/>
          <w:szCs w:val="28"/>
          <w:lang w:eastAsia="ru-RU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>
        <w:rPr>
          <w:sz w:val="28"/>
          <w:szCs w:val="28"/>
          <w:lang w:eastAsia="ru-RU"/>
        </w:rPr>
        <w:t>муниципальной услуги.»;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1.29.</w:t>
      </w:r>
      <w:r w:rsidR="00B91962" w:rsidRPr="00B91962">
        <w:rPr>
          <w:sz w:val="28"/>
          <w:szCs w:val="28"/>
          <w:lang w:eastAsia="ru-RU"/>
        </w:rPr>
        <w:t xml:space="preserve"> п</w:t>
      </w:r>
      <w:r w:rsidRPr="00B91962">
        <w:rPr>
          <w:sz w:val="28"/>
          <w:szCs w:val="28"/>
          <w:lang w:eastAsia="ru-RU"/>
        </w:rPr>
        <w:t xml:space="preserve">одпункт 2.25 раздела 2 </w:t>
      </w:r>
      <w:r w:rsidRPr="00B91962">
        <w:rPr>
          <w:sz w:val="28"/>
          <w:szCs w:val="28"/>
        </w:rPr>
        <w:t xml:space="preserve">приложения № 1 </w:t>
      </w:r>
      <w:r w:rsidRPr="00B91962">
        <w:rPr>
          <w:sz w:val="28"/>
          <w:szCs w:val="28"/>
          <w:lang w:eastAsia="ru-RU"/>
        </w:rPr>
        <w:t>признать утратившим силу</w:t>
      </w:r>
      <w:r w:rsidR="00B91962" w:rsidRPr="00B91962">
        <w:rPr>
          <w:sz w:val="28"/>
          <w:szCs w:val="28"/>
          <w:lang w:eastAsia="ru-RU"/>
        </w:rPr>
        <w:t>;</w:t>
      </w:r>
    </w:p>
    <w:p w:rsidR="004D6AE6" w:rsidRPr="00B91962" w:rsidRDefault="00B91962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1.30. р</w:t>
      </w:r>
      <w:r w:rsidR="004D6AE6" w:rsidRPr="00B91962">
        <w:rPr>
          <w:sz w:val="28"/>
          <w:szCs w:val="28"/>
          <w:lang w:eastAsia="ru-RU"/>
        </w:rPr>
        <w:t>аздел 2 приложения № 1 дополнить пунктами 2.28 - 2.31 следующего содержания: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«2.28 Приложение к административному регламенту включает: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1) перечень условных обозначений и сокращений;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2) идентификаторы категорий (признаков) заявителей в табличной форме;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3) исчерпывающий перечень документов, необходимых для предоставления муниципальной услуги, в табличной форме;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4)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табличной форме;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5) формы запроса о предоставлении муниципальной услуги и документов, необходимых для предоставления муниципальной услуги в соответствии с пунктом 2.15.3 настоящих Правил,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2.29 Идентификаторы категорий (признаков) заявителей, указанные в подпункте 2 пункта 2.28 настоящих Правил, включают следующие взаимосвязанные сведения: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lastRenderedPageBreak/>
        <w:t>1) перечень результатов предоставления муниципальной услуги;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2) перечень отдельных признаков заявителей.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2.30 Исчерпывающий перечень документов, необходимых для предоставления муниципальной услуги, указанный в подпункте 3 пункта 2.28 настоящих Правил, включает следующие взаимосвязанные сведения: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1)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пунктом 2.29 настоящих Правил, а также способы подачи таких документов и (или) информации;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2)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2.31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услуги, указанный в подпункте 4 пункта 2.28 настоящих Правил, включает следующие исчерпывающие перечни оснований с учетом идентификаторов категорий (признаков) заявителей, указанных в пункте 2.29 настоящих Правил: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1)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2)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4D6AE6" w:rsidRPr="00B91962" w:rsidRDefault="004D6AE6" w:rsidP="004D6AE6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B91962">
        <w:rPr>
          <w:sz w:val="28"/>
          <w:szCs w:val="28"/>
          <w:lang w:eastAsia="ru-RU"/>
        </w:rPr>
        <w:t>3) перечень оснований для отказа в предоставлении муниципальной услуги, а в случае отсутствия таких оснований - указание на их отсутствие.».</w:t>
      </w:r>
    </w:p>
    <w:p w:rsidR="004D6AE6" w:rsidRDefault="004D6AE6" w:rsidP="004D6AE6">
      <w:pPr>
        <w:spacing w:line="23" w:lineRule="atLeast"/>
        <w:ind w:firstLine="720"/>
        <w:jc w:val="both"/>
        <w:rPr>
          <w:color w:val="000000"/>
          <w:sz w:val="28"/>
          <w:szCs w:val="28"/>
        </w:rPr>
      </w:pPr>
      <w:r w:rsidRPr="00B91962">
        <w:rPr>
          <w:sz w:val="28"/>
          <w:szCs w:val="28"/>
        </w:rPr>
        <w:t xml:space="preserve">2. </w:t>
      </w:r>
      <w:r w:rsidRPr="00B91962">
        <w:rPr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</w:t>
      </w:r>
      <w:r w:rsidR="00B91962" w:rsidRPr="00B91962">
        <w:rPr>
          <w:color w:val="000000"/>
          <w:sz w:val="28"/>
          <w:szCs w:val="28"/>
        </w:rPr>
        <w:t>бнародования</w:t>
      </w:r>
      <w:r w:rsidRPr="00B91962">
        <w:rPr>
          <w:color w:val="000000"/>
          <w:sz w:val="28"/>
          <w:szCs w:val="28"/>
        </w:rPr>
        <w:t>.</w:t>
      </w:r>
    </w:p>
    <w:p w:rsidR="00B91962" w:rsidRDefault="00B91962" w:rsidP="004D6AE6">
      <w:pPr>
        <w:spacing w:line="23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исполнения настоящего постановления оставляю за собой.</w:t>
      </w:r>
    </w:p>
    <w:p w:rsidR="00B91962" w:rsidRDefault="00B91962" w:rsidP="004D6AE6">
      <w:pPr>
        <w:spacing w:line="23" w:lineRule="atLeast"/>
        <w:ind w:firstLine="720"/>
        <w:jc w:val="both"/>
        <w:rPr>
          <w:color w:val="000000"/>
          <w:sz w:val="28"/>
          <w:szCs w:val="28"/>
        </w:rPr>
      </w:pPr>
    </w:p>
    <w:p w:rsidR="00B91962" w:rsidRDefault="00B91962" w:rsidP="004D6AE6">
      <w:pPr>
        <w:spacing w:line="23" w:lineRule="atLeast"/>
        <w:ind w:firstLine="720"/>
        <w:jc w:val="both"/>
        <w:rPr>
          <w:color w:val="000000"/>
          <w:sz w:val="28"/>
          <w:szCs w:val="28"/>
        </w:rPr>
      </w:pPr>
    </w:p>
    <w:p w:rsidR="005D147F" w:rsidRDefault="00B91962" w:rsidP="00B91962">
      <w:pPr>
        <w:spacing w:line="23" w:lineRule="atLeast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Глава администрации                                                                         А.Н. </w:t>
      </w:r>
      <w:proofErr w:type="spellStart"/>
      <w:r>
        <w:rPr>
          <w:color w:val="000000"/>
          <w:sz w:val="28"/>
          <w:szCs w:val="28"/>
        </w:rPr>
        <w:t>Петьков</w:t>
      </w:r>
      <w:proofErr w:type="spellEnd"/>
    </w:p>
    <w:sectPr w:rsidR="005D147F" w:rsidSect="001215EA"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C1"/>
    <w:rsid w:val="000065EF"/>
    <w:rsid w:val="000700EF"/>
    <w:rsid w:val="00123A8A"/>
    <w:rsid w:val="00392BD2"/>
    <w:rsid w:val="004D6AE6"/>
    <w:rsid w:val="005D147F"/>
    <w:rsid w:val="009D70C1"/>
    <w:rsid w:val="00B51E64"/>
    <w:rsid w:val="00B91962"/>
    <w:rsid w:val="00D7087A"/>
    <w:rsid w:val="00F4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09DA"/>
  <w15:chartTrackingRefBased/>
  <w15:docId w15:val="{3ADA762C-B56D-4E01-B733-532D6C41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4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0955&amp;dst=1004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80955&amp;dst=100427" TargetMode="External"/><Relationship Id="rId12" Type="http://schemas.openxmlformats.org/officeDocument/2006/relationships/hyperlink" Target="https://login.consultant.ru/link/?req=doc&amp;base=RLAW076&amp;n=80955&amp;dst=1004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76&amp;n=80955&amp;dst=100435" TargetMode="External"/><Relationship Id="rId11" Type="http://schemas.openxmlformats.org/officeDocument/2006/relationships/hyperlink" Target="https://login.consultant.ru/link/?req=doc&amp;base=RLAW076&amp;n=80955&amp;dst=100416" TargetMode="External"/><Relationship Id="rId5" Type="http://schemas.openxmlformats.org/officeDocument/2006/relationships/hyperlink" Target="https://login.consultant.ru/link/?req=doc&amp;base=RLAW076&amp;n=80955&amp;dst=100433" TargetMode="External"/><Relationship Id="rId10" Type="http://schemas.openxmlformats.org/officeDocument/2006/relationships/hyperlink" Target="https://login.consultant.ru/link/?req=doc&amp;base=RLAW076&amp;n=80955&amp;dst=1004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80955&amp;dst=1006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BCD5B-B9B4-44B6-B496-87DCE03D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2026-03-19T12:09:00Z</dcterms:created>
  <dcterms:modified xsi:type="dcterms:W3CDTF">2026-04-10T08:12:00Z</dcterms:modified>
</cp:coreProperties>
</file>